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48DA" w14:textId="47DA8C95" w:rsidR="001F7980" w:rsidRDefault="001F7980" w:rsidP="00730143">
      <w:pPr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26500DCB" w14:textId="77777777" w:rsidR="0063617E" w:rsidRDefault="0063617E" w:rsidP="00730143">
      <w:pPr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7C450A25" w14:textId="77777777" w:rsidR="001F7980" w:rsidRDefault="001F7980" w:rsidP="00730143">
      <w:pPr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72BC0492" w14:textId="215EAB33" w:rsidR="00730143" w:rsidRPr="001F7980" w:rsidRDefault="00730143" w:rsidP="00730143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1F7980">
        <w:rPr>
          <w:rFonts w:ascii="Arial" w:hAnsi="Arial" w:cs="Arial"/>
          <w:bCs/>
          <w:sz w:val="24"/>
          <w:szCs w:val="24"/>
          <w:lang w:val="ro-RO"/>
        </w:rPr>
        <w:t xml:space="preserve">Nr. </w:t>
      </w:r>
      <w:r w:rsidR="0063617E">
        <w:rPr>
          <w:rFonts w:ascii="Arial" w:hAnsi="Arial" w:cs="Arial"/>
          <w:bCs/>
          <w:sz w:val="24"/>
          <w:szCs w:val="24"/>
          <w:lang w:val="ro-RO"/>
        </w:rPr>
        <w:t>1537</w:t>
      </w:r>
      <w:r w:rsidRPr="001F7980">
        <w:rPr>
          <w:rFonts w:ascii="Arial" w:hAnsi="Arial" w:cs="Arial"/>
          <w:bCs/>
          <w:sz w:val="24"/>
          <w:szCs w:val="24"/>
          <w:lang w:val="ro-RO"/>
        </w:rPr>
        <w:t>/</w:t>
      </w:r>
      <w:r w:rsidR="0063617E">
        <w:rPr>
          <w:rFonts w:ascii="Arial" w:hAnsi="Arial" w:cs="Arial"/>
          <w:bCs/>
          <w:sz w:val="24"/>
          <w:szCs w:val="24"/>
          <w:lang w:val="ro-RO"/>
        </w:rPr>
        <w:t>01.03.2023</w:t>
      </w:r>
    </w:p>
    <w:p w14:paraId="03FF91E6" w14:textId="7E8CE9C9" w:rsidR="00730143" w:rsidRPr="001F7980" w:rsidRDefault="00730143" w:rsidP="00730143">
      <w:pPr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32EF9B1F" w14:textId="77777777" w:rsidR="001F7980" w:rsidRDefault="001F7980" w:rsidP="00730143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7EF1BDED" w14:textId="7FA3332F" w:rsidR="00730143" w:rsidRPr="001F7980" w:rsidRDefault="00730143" w:rsidP="00730143">
      <w:pPr>
        <w:jc w:val="both"/>
        <w:rPr>
          <w:rFonts w:ascii="Arial" w:hAnsi="Arial" w:cs="Arial"/>
          <w:b/>
          <w:sz w:val="24"/>
          <w:szCs w:val="24"/>
          <w:lang w:val="ro-RO"/>
        </w:rPr>
      </w:pPr>
      <w:r w:rsidRPr="001F7980">
        <w:rPr>
          <w:rFonts w:ascii="Arial" w:hAnsi="Arial" w:cs="Arial"/>
          <w:b/>
          <w:sz w:val="24"/>
          <w:szCs w:val="24"/>
          <w:lang w:val="ro-RO"/>
        </w:rPr>
        <w:t xml:space="preserve">Rezultatul selecției dosarelor de înscriere la concursul organizat pentru ocuparea funcției contractuale vacante de execuție de Inspector de specialitate Achiziții Publice – 1 post din cadrul Direcției Servicii Publice – Botoșani </w:t>
      </w:r>
    </w:p>
    <w:p w14:paraId="05D4F79A" w14:textId="562B75E8" w:rsidR="00730143" w:rsidRPr="001F7980" w:rsidRDefault="00730143" w:rsidP="00730143">
      <w:pPr>
        <w:jc w:val="both"/>
        <w:rPr>
          <w:rFonts w:ascii="Arial" w:hAnsi="Arial" w:cs="Arial"/>
          <w:b/>
          <w:sz w:val="24"/>
          <w:szCs w:val="24"/>
          <w:lang w:val="ro-RO"/>
        </w:rPr>
      </w:pPr>
    </w:p>
    <w:p w14:paraId="280C0A3A" w14:textId="102901FF" w:rsidR="00730143" w:rsidRPr="001F7980" w:rsidRDefault="00730143" w:rsidP="00730143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1F7980">
        <w:rPr>
          <w:rFonts w:ascii="Arial" w:hAnsi="Arial" w:cs="Arial"/>
          <w:bCs/>
          <w:sz w:val="24"/>
          <w:szCs w:val="24"/>
          <w:lang w:val="ro-RO"/>
        </w:rPr>
        <w:t>Având în vedere prevederile art. 37 alin (1) din HG nr. 1336/2022 pentru aprobarea Regulamentului-cadru privind organizarea și dezvoltarea carierei personalului contractual din sectorul bugetar plătit din fonduri publice, comisia de concurs comunică următoarele rezultate ale selecției dosarelor de înscriere:</w:t>
      </w:r>
    </w:p>
    <w:p w14:paraId="6CE21482" w14:textId="77777777" w:rsidR="00730143" w:rsidRPr="001F7980" w:rsidRDefault="00730143" w:rsidP="00730143">
      <w:pPr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660987D7" w14:textId="36C5A3F0" w:rsidR="00730143" w:rsidRDefault="00730143" w:rsidP="00730143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1F7980">
        <w:rPr>
          <w:rFonts w:ascii="Arial" w:hAnsi="Arial" w:cs="Arial"/>
          <w:bCs/>
          <w:sz w:val="24"/>
          <w:szCs w:val="24"/>
          <w:lang w:val="ro-RO"/>
        </w:rPr>
        <w:t>Pentru ocuparea funcției contractuale de execuție vacante de Inspector de specialitate achiziții publice la Serviciul Juridic, Achiziții Publice, Secretariat, Arhivă  - post</w:t>
      </w:r>
      <w:r w:rsidR="001F7980">
        <w:rPr>
          <w:rFonts w:ascii="Arial" w:hAnsi="Arial" w:cs="Arial"/>
          <w:bCs/>
          <w:sz w:val="24"/>
          <w:szCs w:val="24"/>
          <w:lang w:val="ro-RO"/>
        </w:rPr>
        <w:t>:</w:t>
      </w:r>
    </w:p>
    <w:p w14:paraId="488155CA" w14:textId="77777777" w:rsidR="001F7980" w:rsidRPr="001F7980" w:rsidRDefault="001F7980" w:rsidP="00730143">
      <w:pPr>
        <w:jc w:val="both"/>
        <w:rPr>
          <w:rFonts w:ascii="Arial" w:hAnsi="Arial" w:cs="Arial"/>
          <w:bCs/>
          <w:sz w:val="24"/>
          <w:szCs w:val="24"/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715"/>
        <w:gridCol w:w="3815"/>
        <w:gridCol w:w="2266"/>
        <w:gridCol w:w="2266"/>
      </w:tblGrid>
      <w:tr w:rsidR="00730143" w:rsidRPr="001F7980" w14:paraId="0C03D27C" w14:textId="77777777" w:rsidTr="001F7980">
        <w:tc>
          <w:tcPr>
            <w:tcW w:w="715" w:type="dxa"/>
          </w:tcPr>
          <w:p w14:paraId="0EF6B83A" w14:textId="1B0D325F" w:rsidR="00730143" w:rsidRPr="001F7980" w:rsidRDefault="00730143" w:rsidP="0073014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bookmarkStart w:id="0" w:name="_Hlk128484340"/>
            <w:r w:rsidRPr="001F7980">
              <w:rPr>
                <w:rFonts w:ascii="Arial" w:hAnsi="Arial" w:cs="Arial"/>
                <w:sz w:val="24"/>
                <w:szCs w:val="24"/>
              </w:rPr>
              <w:t>Nr.</w:t>
            </w:r>
            <w:r w:rsidR="001F7980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Pr="001F7980">
              <w:rPr>
                <w:rFonts w:ascii="Arial" w:hAnsi="Arial" w:cs="Arial"/>
                <w:sz w:val="24"/>
                <w:szCs w:val="24"/>
              </w:rPr>
              <w:t>rt</w:t>
            </w:r>
            <w:r w:rsidR="001F798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15" w:type="dxa"/>
          </w:tcPr>
          <w:p w14:paraId="2A064B62" w14:textId="539C0CF0" w:rsidR="00730143" w:rsidRPr="001F7980" w:rsidRDefault="00730143" w:rsidP="0073014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1F7980">
              <w:rPr>
                <w:rFonts w:ascii="Arial" w:hAnsi="Arial" w:cs="Arial"/>
                <w:sz w:val="24"/>
                <w:szCs w:val="24"/>
              </w:rPr>
              <w:t>Nr. înregistrare dosar</w:t>
            </w:r>
          </w:p>
        </w:tc>
        <w:tc>
          <w:tcPr>
            <w:tcW w:w="2266" w:type="dxa"/>
          </w:tcPr>
          <w:p w14:paraId="4E86BEED" w14:textId="24A94202" w:rsidR="00730143" w:rsidRPr="001F7980" w:rsidRDefault="00730143" w:rsidP="0073014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1F7980">
              <w:rPr>
                <w:rFonts w:ascii="Arial" w:hAnsi="Arial" w:cs="Arial"/>
                <w:sz w:val="24"/>
                <w:szCs w:val="24"/>
              </w:rPr>
              <w:t>Funcţia pentru care candidează</w:t>
            </w:r>
          </w:p>
        </w:tc>
        <w:tc>
          <w:tcPr>
            <w:tcW w:w="2266" w:type="dxa"/>
          </w:tcPr>
          <w:p w14:paraId="22575926" w14:textId="0C561302" w:rsidR="00730143" w:rsidRPr="001F7980" w:rsidRDefault="00730143" w:rsidP="0073014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1F7980">
              <w:rPr>
                <w:rFonts w:ascii="Arial" w:hAnsi="Arial" w:cs="Arial"/>
                <w:sz w:val="24"/>
                <w:szCs w:val="24"/>
              </w:rPr>
              <w:t>Rezultatul selecţiei dosarelor</w:t>
            </w:r>
          </w:p>
        </w:tc>
      </w:tr>
      <w:tr w:rsidR="00730143" w:rsidRPr="001F7980" w14:paraId="3188C17C" w14:textId="77777777" w:rsidTr="001F7980">
        <w:tc>
          <w:tcPr>
            <w:tcW w:w="715" w:type="dxa"/>
          </w:tcPr>
          <w:p w14:paraId="7792B470" w14:textId="5D23E3C1" w:rsidR="00730143" w:rsidRPr="001F7980" w:rsidRDefault="00730143" w:rsidP="0073014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1F7980">
              <w:rPr>
                <w:rFonts w:ascii="Arial" w:hAnsi="Arial" w:cs="Arial"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3815" w:type="dxa"/>
          </w:tcPr>
          <w:p w14:paraId="52212B3E" w14:textId="2BB5DCFF" w:rsidR="00730143" w:rsidRPr="001F7980" w:rsidRDefault="00730143" w:rsidP="0073014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1F7980">
              <w:rPr>
                <w:rFonts w:ascii="Arial" w:hAnsi="Arial" w:cs="Arial"/>
                <w:bCs/>
                <w:sz w:val="24"/>
                <w:szCs w:val="24"/>
                <w:lang w:val="ro-RO"/>
              </w:rPr>
              <w:t>Cerere nr. 1209/16.02.2023</w:t>
            </w:r>
          </w:p>
        </w:tc>
        <w:tc>
          <w:tcPr>
            <w:tcW w:w="2266" w:type="dxa"/>
          </w:tcPr>
          <w:p w14:paraId="5D84BB6B" w14:textId="0618A3DE" w:rsidR="00730143" w:rsidRPr="001F7980" w:rsidRDefault="00730143" w:rsidP="001F7980">
            <w:pPr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1F7980">
              <w:rPr>
                <w:rFonts w:ascii="Arial" w:hAnsi="Arial" w:cs="Arial"/>
                <w:bCs/>
                <w:sz w:val="24"/>
                <w:szCs w:val="24"/>
                <w:lang w:val="ro-RO"/>
              </w:rPr>
              <w:t>Inspector de specialitate</w:t>
            </w:r>
          </w:p>
        </w:tc>
        <w:tc>
          <w:tcPr>
            <w:tcW w:w="2266" w:type="dxa"/>
          </w:tcPr>
          <w:p w14:paraId="4816E62A" w14:textId="7A242D45" w:rsidR="00730143" w:rsidRPr="001F7980" w:rsidRDefault="00730143" w:rsidP="00730143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ro-RO"/>
              </w:rPr>
            </w:pPr>
            <w:r w:rsidRPr="001F7980">
              <w:rPr>
                <w:rFonts w:ascii="Arial" w:hAnsi="Arial" w:cs="Arial"/>
                <w:bCs/>
                <w:sz w:val="24"/>
                <w:szCs w:val="24"/>
                <w:lang w:val="ro-RO"/>
              </w:rPr>
              <w:t>Admis</w:t>
            </w:r>
          </w:p>
        </w:tc>
      </w:tr>
    </w:tbl>
    <w:bookmarkEnd w:id="0"/>
    <w:p w14:paraId="5C573081" w14:textId="71139DD1" w:rsidR="00730143" w:rsidRPr="001F7980" w:rsidRDefault="00730143" w:rsidP="00730143">
      <w:pPr>
        <w:jc w:val="both"/>
        <w:rPr>
          <w:rFonts w:ascii="Arial" w:hAnsi="Arial" w:cs="Arial"/>
          <w:bCs/>
          <w:sz w:val="24"/>
          <w:szCs w:val="24"/>
          <w:lang w:val="ro-RO"/>
        </w:rPr>
      </w:pPr>
      <w:r w:rsidRPr="001F7980">
        <w:rPr>
          <w:rFonts w:ascii="Arial" w:hAnsi="Arial" w:cs="Arial"/>
          <w:bCs/>
          <w:sz w:val="24"/>
          <w:szCs w:val="24"/>
          <w:lang w:val="ro-RO"/>
        </w:rPr>
        <w:t xml:space="preserve"> </w:t>
      </w:r>
    </w:p>
    <w:p w14:paraId="758148E7" w14:textId="42673360" w:rsidR="00730143" w:rsidRPr="001F7980" w:rsidRDefault="00730143" w:rsidP="00730143">
      <w:pPr>
        <w:pStyle w:val="Standard"/>
        <w:spacing w:line="276" w:lineRule="auto"/>
        <w:jc w:val="both"/>
        <w:rPr>
          <w:rFonts w:cs="Arial"/>
          <w:sz w:val="24"/>
          <w:szCs w:val="24"/>
        </w:rPr>
      </w:pPr>
      <w:r w:rsidRPr="001F7980">
        <w:rPr>
          <w:rFonts w:cs="Arial"/>
          <w:sz w:val="24"/>
          <w:szCs w:val="24"/>
        </w:rPr>
        <w:t>Candida</w:t>
      </w:r>
      <w:r w:rsidR="001F7980">
        <w:rPr>
          <w:rFonts w:cs="Arial"/>
          <w:sz w:val="24"/>
          <w:szCs w:val="24"/>
        </w:rPr>
        <w:t>tul</w:t>
      </w:r>
      <w:r w:rsidRPr="001F7980">
        <w:rPr>
          <w:rFonts w:cs="Arial"/>
          <w:sz w:val="24"/>
          <w:szCs w:val="24"/>
        </w:rPr>
        <w:t xml:space="preserve"> declara</w:t>
      </w:r>
      <w:r w:rsidR="00606CAB" w:rsidRPr="001F7980">
        <w:rPr>
          <w:rFonts w:cs="Arial"/>
          <w:sz w:val="24"/>
          <w:szCs w:val="24"/>
        </w:rPr>
        <w:t>t</w:t>
      </w:r>
      <w:r w:rsidRPr="001F7980">
        <w:rPr>
          <w:rFonts w:cs="Arial"/>
          <w:sz w:val="24"/>
          <w:szCs w:val="24"/>
        </w:rPr>
        <w:t xml:space="preserve"> </w:t>
      </w:r>
      <w:r w:rsidRPr="001F7980">
        <w:rPr>
          <w:rFonts w:cs="Arial"/>
          <w:b/>
          <w:sz w:val="24"/>
          <w:szCs w:val="24"/>
        </w:rPr>
        <w:t>admi</w:t>
      </w:r>
      <w:r w:rsidR="00606CAB" w:rsidRPr="001F7980">
        <w:rPr>
          <w:rFonts w:cs="Arial"/>
          <w:b/>
          <w:sz w:val="24"/>
          <w:szCs w:val="24"/>
        </w:rPr>
        <w:t>s</w:t>
      </w:r>
      <w:r w:rsidRPr="001F7980">
        <w:rPr>
          <w:rFonts w:cs="Arial"/>
          <w:b/>
          <w:sz w:val="24"/>
          <w:szCs w:val="24"/>
        </w:rPr>
        <w:t xml:space="preserve"> </w:t>
      </w:r>
      <w:r w:rsidRPr="001F7980">
        <w:rPr>
          <w:rFonts w:cs="Arial"/>
          <w:sz w:val="24"/>
          <w:szCs w:val="24"/>
        </w:rPr>
        <w:t>v</w:t>
      </w:r>
      <w:r w:rsidR="00606CAB" w:rsidRPr="001F7980">
        <w:rPr>
          <w:rFonts w:cs="Arial"/>
          <w:sz w:val="24"/>
          <w:szCs w:val="24"/>
        </w:rPr>
        <w:t>a</w:t>
      </w:r>
      <w:r w:rsidRPr="001F7980">
        <w:rPr>
          <w:rFonts w:cs="Arial"/>
          <w:sz w:val="24"/>
          <w:szCs w:val="24"/>
        </w:rPr>
        <w:t xml:space="preserve"> </w:t>
      </w:r>
      <w:r w:rsidR="001F7980" w:rsidRPr="001F7980">
        <w:rPr>
          <w:rFonts w:cs="Arial"/>
          <w:sz w:val="24"/>
          <w:szCs w:val="24"/>
        </w:rPr>
        <w:t>susține</w:t>
      </w:r>
      <w:r w:rsidRPr="001F7980">
        <w:rPr>
          <w:rFonts w:cs="Arial"/>
          <w:sz w:val="24"/>
          <w:szCs w:val="24"/>
        </w:rPr>
        <w:t xml:space="preserve"> proba </w:t>
      </w:r>
      <w:r w:rsidR="00606CAB" w:rsidRPr="001F7980">
        <w:rPr>
          <w:rFonts w:cs="Arial"/>
          <w:sz w:val="24"/>
          <w:szCs w:val="24"/>
        </w:rPr>
        <w:t>scrisă</w:t>
      </w:r>
      <w:r w:rsidRPr="001F7980">
        <w:rPr>
          <w:rFonts w:cs="Arial"/>
          <w:sz w:val="24"/>
          <w:szCs w:val="24"/>
        </w:rPr>
        <w:t xml:space="preserve"> în data de </w:t>
      </w:r>
      <w:r w:rsidR="00606CAB" w:rsidRPr="001F7980">
        <w:rPr>
          <w:rFonts w:cs="Arial"/>
          <w:sz w:val="24"/>
          <w:szCs w:val="24"/>
        </w:rPr>
        <w:t>07.</w:t>
      </w:r>
      <w:r w:rsidR="001F7980" w:rsidRPr="001F7980">
        <w:rPr>
          <w:rFonts w:cs="Arial"/>
          <w:sz w:val="24"/>
          <w:szCs w:val="24"/>
        </w:rPr>
        <w:t>03.2023, o</w:t>
      </w:r>
      <w:r w:rsidRPr="001F7980">
        <w:rPr>
          <w:rFonts w:cs="Arial"/>
          <w:sz w:val="24"/>
          <w:szCs w:val="24"/>
        </w:rPr>
        <w:t xml:space="preserve">ra </w:t>
      </w:r>
      <w:r w:rsidR="001F7980" w:rsidRPr="001F7980">
        <w:rPr>
          <w:rFonts w:cs="Arial"/>
          <w:sz w:val="24"/>
          <w:szCs w:val="24"/>
        </w:rPr>
        <w:t>10:00</w:t>
      </w:r>
      <w:r w:rsidRPr="001F7980">
        <w:rPr>
          <w:rFonts w:cs="Arial"/>
          <w:sz w:val="24"/>
          <w:szCs w:val="24"/>
        </w:rPr>
        <w:t xml:space="preserve"> la</w:t>
      </w:r>
      <w:r w:rsidRPr="001F7980">
        <w:rPr>
          <w:rFonts w:cs="Arial"/>
          <w:bCs/>
          <w:sz w:val="24"/>
          <w:szCs w:val="24"/>
        </w:rPr>
        <w:t xml:space="preserve"> sediul</w:t>
      </w:r>
      <w:r w:rsidR="001F7980" w:rsidRPr="001F7980">
        <w:rPr>
          <w:rFonts w:cs="Arial"/>
          <w:bCs/>
          <w:sz w:val="24"/>
          <w:szCs w:val="24"/>
        </w:rPr>
        <w:t xml:space="preserve"> din Pietonalul Transilvaniei, nr. 2</w:t>
      </w:r>
      <w:r w:rsidRPr="001F7980">
        <w:rPr>
          <w:rFonts w:cs="Arial"/>
          <w:sz w:val="24"/>
          <w:szCs w:val="24"/>
        </w:rPr>
        <w:t>.</w:t>
      </w:r>
    </w:p>
    <w:p w14:paraId="798404B1" w14:textId="616F0075" w:rsidR="00730143" w:rsidRPr="001F7980" w:rsidRDefault="001F7980" w:rsidP="00730143">
      <w:pPr>
        <w:tabs>
          <w:tab w:val="left" w:pos="108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F7980">
        <w:rPr>
          <w:rFonts w:ascii="Arial" w:hAnsi="Arial" w:cs="Arial"/>
          <w:sz w:val="24"/>
          <w:szCs w:val="24"/>
          <w:lang w:val="ro-RO"/>
        </w:rPr>
        <w:t>Afișat</w:t>
      </w:r>
      <w:r w:rsidR="00730143" w:rsidRPr="001F7980">
        <w:rPr>
          <w:rFonts w:ascii="Arial" w:hAnsi="Arial" w:cs="Arial"/>
          <w:sz w:val="24"/>
          <w:szCs w:val="24"/>
          <w:lang w:val="ro-RO"/>
        </w:rPr>
        <w:t xml:space="preserve"> astăzi, </w:t>
      </w:r>
      <w:r w:rsidRPr="001F7980">
        <w:rPr>
          <w:rFonts w:ascii="Arial" w:hAnsi="Arial" w:cs="Arial"/>
          <w:sz w:val="24"/>
          <w:szCs w:val="24"/>
          <w:lang w:val="ro-RO"/>
        </w:rPr>
        <w:t>01</w:t>
      </w:r>
      <w:r w:rsidR="00730143" w:rsidRPr="001F7980">
        <w:rPr>
          <w:rFonts w:ascii="Arial" w:hAnsi="Arial" w:cs="Arial"/>
          <w:sz w:val="24"/>
          <w:szCs w:val="24"/>
          <w:lang w:val="ro-RO"/>
        </w:rPr>
        <w:t>.0</w:t>
      </w:r>
      <w:r w:rsidRPr="001F7980">
        <w:rPr>
          <w:rFonts w:ascii="Arial" w:hAnsi="Arial" w:cs="Arial"/>
          <w:sz w:val="24"/>
          <w:szCs w:val="24"/>
          <w:lang w:val="ro-RO"/>
        </w:rPr>
        <w:t>3</w:t>
      </w:r>
      <w:r w:rsidR="00730143" w:rsidRPr="001F7980">
        <w:rPr>
          <w:rFonts w:ascii="Arial" w:hAnsi="Arial" w:cs="Arial"/>
          <w:sz w:val="24"/>
          <w:szCs w:val="24"/>
          <w:lang w:val="ro-RO"/>
        </w:rPr>
        <w:t xml:space="preserve">.2023, ora </w:t>
      </w:r>
      <w:r w:rsidRPr="001F7980">
        <w:rPr>
          <w:rFonts w:ascii="Arial" w:hAnsi="Arial" w:cs="Arial"/>
          <w:sz w:val="24"/>
          <w:szCs w:val="24"/>
          <w:lang w:val="ro-RO"/>
        </w:rPr>
        <w:t>09:00</w:t>
      </w:r>
      <w:r w:rsidR="00730143" w:rsidRPr="001F7980">
        <w:rPr>
          <w:rFonts w:ascii="Arial" w:hAnsi="Arial" w:cs="Arial"/>
          <w:sz w:val="24"/>
          <w:szCs w:val="24"/>
          <w:lang w:val="ro-RO"/>
        </w:rPr>
        <w:t xml:space="preserve"> la </w:t>
      </w:r>
      <w:r w:rsidR="00730143" w:rsidRPr="001F7980">
        <w:rPr>
          <w:rFonts w:ascii="Arial" w:hAnsi="Arial" w:cs="Arial"/>
          <w:sz w:val="24"/>
          <w:szCs w:val="24"/>
        </w:rPr>
        <w:t>sediul Direcției Servicii Publice – Botoșani</w:t>
      </w:r>
      <w:r w:rsidR="00730143" w:rsidRPr="001F7980">
        <w:rPr>
          <w:rFonts w:ascii="Arial" w:hAnsi="Arial" w:cs="Arial"/>
          <w:sz w:val="24"/>
          <w:szCs w:val="24"/>
          <w:lang w:val="ro-RO"/>
        </w:rPr>
        <w:t>.</w:t>
      </w:r>
    </w:p>
    <w:p w14:paraId="58B4FBB3" w14:textId="77777777" w:rsidR="00730143" w:rsidRPr="001F7980" w:rsidRDefault="00730143" w:rsidP="00730143">
      <w:pPr>
        <w:pStyle w:val="Listparagraf"/>
        <w:tabs>
          <w:tab w:val="left" w:pos="1080"/>
        </w:tabs>
        <w:jc w:val="both"/>
        <w:rPr>
          <w:rFonts w:ascii="Arial" w:hAnsi="Arial" w:cs="Arial"/>
          <w:lang w:val="ro-RO"/>
        </w:rPr>
      </w:pPr>
    </w:p>
    <w:p w14:paraId="49DFBBC5" w14:textId="6F71269D" w:rsidR="001F7980" w:rsidRPr="001F7980" w:rsidRDefault="001F7980" w:rsidP="001F7980">
      <w:pPr>
        <w:pStyle w:val="Standard"/>
        <w:spacing w:line="276" w:lineRule="auto"/>
        <w:jc w:val="both"/>
        <w:rPr>
          <w:rFonts w:cs="Arial"/>
          <w:sz w:val="24"/>
          <w:szCs w:val="24"/>
        </w:rPr>
      </w:pPr>
      <w:r w:rsidRPr="001F7980">
        <w:rPr>
          <w:rFonts w:cs="Arial"/>
          <w:sz w:val="24"/>
          <w:szCs w:val="24"/>
        </w:rPr>
        <w:t>Contestațiile se vor depune la sediul Direcției Servicii Publice – Botoșani până la data de 02.03.2023.</w:t>
      </w:r>
    </w:p>
    <w:p w14:paraId="3228F68B" w14:textId="77777777" w:rsidR="00730143" w:rsidRPr="001F7980" w:rsidRDefault="00730143" w:rsidP="00730143">
      <w:pPr>
        <w:pStyle w:val="Standard"/>
        <w:ind w:left="5664" w:firstLine="1214"/>
        <w:rPr>
          <w:rFonts w:cs="Arial"/>
          <w:sz w:val="24"/>
          <w:szCs w:val="24"/>
        </w:rPr>
      </w:pPr>
    </w:p>
    <w:p w14:paraId="6886F747" w14:textId="77777777" w:rsidR="00730143" w:rsidRPr="001F7980" w:rsidRDefault="00730143" w:rsidP="00730143">
      <w:pPr>
        <w:pStyle w:val="Standard"/>
        <w:ind w:left="5664" w:firstLine="1214"/>
        <w:rPr>
          <w:rFonts w:cs="Arial"/>
          <w:sz w:val="24"/>
          <w:szCs w:val="24"/>
        </w:rPr>
      </w:pPr>
    </w:p>
    <w:p w14:paraId="1CC95542" w14:textId="77777777" w:rsidR="00730143" w:rsidRPr="001F7980" w:rsidRDefault="00730143" w:rsidP="00730143">
      <w:pPr>
        <w:pStyle w:val="Standard"/>
        <w:ind w:left="5664" w:firstLine="1214"/>
        <w:rPr>
          <w:rFonts w:cs="Arial"/>
          <w:sz w:val="24"/>
          <w:szCs w:val="24"/>
        </w:rPr>
      </w:pPr>
      <w:r w:rsidRPr="001F7980">
        <w:rPr>
          <w:rFonts w:cs="Arial"/>
          <w:sz w:val="24"/>
          <w:szCs w:val="24"/>
        </w:rPr>
        <w:t xml:space="preserve"> Secretar comisie</w:t>
      </w:r>
    </w:p>
    <w:p w14:paraId="72D87F1E" w14:textId="77777777" w:rsidR="00730143" w:rsidRPr="001F7980" w:rsidRDefault="00730143" w:rsidP="00730143">
      <w:pPr>
        <w:pStyle w:val="Standard"/>
        <w:ind w:left="5664" w:firstLine="1214"/>
        <w:rPr>
          <w:rFonts w:cs="Arial"/>
          <w:sz w:val="24"/>
          <w:szCs w:val="24"/>
        </w:rPr>
      </w:pPr>
    </w:p>
    <w:p w14:paraId="189A60D3" w14:textId="77777777" w:rsidR="00730143" w:rsidRPr="001F7980" w:rsidRDefault="00730143" w:rsidP="00730143">
      <w:pPr>
        <w:jc w:val="both"/>
        <w:rPr>
          <w:rFonts w:ascii="Arial" w:hAnsi="Arial" w:cs="Arial"/>
          <w:bCs/>
          <w:sz w:val="24"/>
          <w:szCs w:val="24"/>
          <w:lang w:val="ro-RO"/>
        </w:rPr>
      </w:pPr>
    </w:p>
    <w:sectPr w:rsidR="00730143" w:rsidRPr="001F79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7F36" w14:textId="77777777" w:rsidR="00B36883" w:rsidRDefault="00B36883" w:rsidP="00843D41">
      <w:r>
        <w:separator/>
      </w:r>
    </w:p>
  </w:endnote>
  <w:endnote w:type="continuationSeparator" w:id="0">
    <w:p w14:paraId="56226537" w14:textId="77777777" w:rsidR="00B36883" w:rsidRDefault="00B36883" w:rsidP="0084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2F04" w14:textId="77777777" w:rsidR="00B36883" w:rsidRDefault="00B36883" w:rsidP="00843D41">
      <w:r>
        <w:separator/>
      </w:r>
    </w:p>
  </w:footnote>
  <w:footnote w:type="continuationSeparator" w:id="0">
    <w:p w14:paraId="37BE1F60" w14:textId="77777777" w:rsidR="00B36883" w:rsidRDefault="00B36883" w:rsidP="00843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27D9" w14:textId="41DC03E1" w:rsidR="00843D41" w:rsidRDefault="00843D41">
    <w:pPr>
      <w:pStyle w:val="Antet"/>
    </w:pPr>
    <w:r>
      <w:rPr>
        <w:noProof/>
      </w:rPr>
      <w:drawing>
        <wp:inline distT="0" distB="0" distL="0" distR="0" wp14:anchorId="308D995E" wp14:editId="391D8D54">
          <wp:extent cx="5760720" cy="1220470"/>
          <wp:effectExtent l="0" t="0" r="0" b="0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20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2C"/>
    <w:rsid w:val="00054072"/>
    <w:rsid w:val="0017115A"/>
    <w:rsid w:val="001F7980"/>
    <w:rsid w:val="002B1F84"/>
    <w:rsid w:val="002F3B6F"/>
    <w:rsid w:val="00503505"/>
    <w:rsid w:val="00606CAB"/>
    <w:rsid w:val="0063617E"/>
    <w:rsid w:val="00730143"/>
    <w:rsid w:val="007837C0"/>
    <w:rsid w:val="00843D41"/>
    <w:rsid w:val="009D7AFB"/>
    <w:rsid w:val="00A67DEC"/>
    <w:rsid w:val="00B36883"/>
    <w:rsid w:val="00B6225C"/>
    <w:rsid w:val="00B6612C"/>
    <w:rsid w:val="00C41EC3"/>
    <w:rsid w:val="00C74603"/>
    <w:rsid w:val="00D86196"/>
    <w:rsid w:val="00F7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2F547"/>
  <w15:chartTrackingRefBased/>
  <w15:docId w15:val="{7D72DB95-B392-4F0C-B551-0FAD97F3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54072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43D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843D41"/>
  </w:style>
  <w:style w:type="paragraph" w:styleId="Subsol">
    <w:name w:val="footer"/>
    <w:basedOn w:val="Normal"/>
    <w:link w:val="SubsolCaracter"/>
    <w:uiPriority w:val="99"/>
    <w:unhideWhenUsed/>
    <w:rsid w:val="00843D4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43D41"/>
  </w:style>
  <w:style w:type="table" w:styleId="Tabelgril">
    <w:name w:val="Table Grid"/>
    <w:basedOn w:val="TabelNormal"/>
    <w:uiPriority w:val="39"/>
    <w:rsid w:val="0073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30143"/>
    <w:pPr>
      <w:suppressAutoHyphens/>
      <w:autoSpaceDN w:val="0"/>
      <w:spacing w:after="0" w:line="280" w:lineRule="exact"/>
      <w:textAlignment w:val="baseline"/>
    </w:pPr>
    <w:rPr>
      <w:rFonts w:ascii="Arial" w:eastAsia="Calibri" w:hAnsi="Arial" w:cs="Times New Roman"/>
      <w:kern w:val="3"/>
      <w:sz w:val="20"/>
    </w:rPr>
  </w:style>
  <w:style w:type="paragraph" w:styleId="Listparagraf">
    <w:name w:val="List Paragraph"/>
    <w:basedOn w:val="Standard"/>
    <w:rsid w:val="00730143"/>
    <w:pPr>
      <w:spacing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Madalina Apatie</cp:lastModifiedBy>
  <cp:revision>4</cp:revision>
  <cp:lastPrinted>2023-03-01T05:58:00Z</cp:lastPrinted>
  <dcterms:created xsi:type="dcterms:W3CDTF">2023-02-28T11:33:00Z</dcterms:created>
  <dcterms:modified xsi:type="dcterms:W3CDTF">2023-03-01T05:58:00Z</dcterms:modified>
</cp:coreProperties>
</file>