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OPERATORUL ECONOMIC</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__________________________________________________</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(denumirea/numele)</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u w:val="single"/>
        </w:rPr>
      </w:pPr>
    </w:p>
    <w:p>
      <w:pPr>
        <w:jc w:val="center"/>
        <w:rPr>
          <w:rFonts w:hint="default" w:ascii="Times New Roman" w:hAnsi="Times New Roman" w:cs="Times New Roman"/>
          <w:b/>
          <w:bCs/>
          <w:color w:val="auto"/>
          <w:sz w:val="24"/>
          <w:szCs w:val="24"/>
          <w:u w:val="single"/>
        </w:rPr>
      </w:pPr>
      <w:r>
        <w:rPr>
          <w:rFonts w:hint="default" w:ascii="Times New Roman" w:hAnsi="Times New Roman" w:cs="Times New Roman"/>
          <w:b/>
          <w:bCs/>
          <w:color w:val="auto"/>
          <w:sz w:val="24"/>
          <w:szCs w:val="24"/>
          <w:u w:val="single"/>
        </w:rPr>
        <w:t>FORMULAR DE OFERTĂ</w:t>
      </w:r>
    </w:p>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„Servicii de emitere a voucherelor de vacanță pe suport electronic pentru salariații S.P.A.P.O.C. Botosani”</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Către .............................................................................................................................</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(denumirea autoritatii contractante si adresa completa)</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Domnilor,</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1.Examinând documentația de atribuire, subsemnații, reprezentanți ai ofertantului</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(denumirea/numele ofertantului)</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ne oferim ca, în conformitate cu prevederile și cerințele cuprinse în documenta</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ia mai sus men</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ionat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w:t>
      </w:r>
      <w:r>
        <w:rPr>
          <w:rFonts w:hint="default" w:ascii="Times New Roman" w:hAnsi="Times New Roman" w:cs="Times New Roman"/>
          <w:b/>
          <w:bCs/>
          <w:color w:val="auto"/>
          <w:sz w:val="24"/>
          <w:szCs w:val="24"/>
        </w:rPr>
        <w:t xml:space="preserve"> să emitem </w:t>
      </w:r>
      <w:r>
        <w:rPr>
          <w:rFonts w:hint="default" w:ascii="Times New Roman" w:hAnsi="Times New Roman" w:cs="Times New Roman"/>
          <w:b/>
          <w:bCs/>
          <w:color w:val="auto"/>
          <w:sz w:val="24"/>
          <w:szCs w:val="24"/>
          <w:lang w:val="ro-RO"/>
        </w:rPr>
        <w:t>ș</w:t>
      </w:r>
      <w:r>
        <w:rPr>
          <w:rFonts w:hint="default" w:ascii="Times New Roman" w:hAnsi="Times New Roman" w:cs="Times New Roman"/>
          <w:b/>
          <w:bCs/>
          <w:color w:val="auto"/>
          <w:sz w:val="24"/>
          <w:szCs w:val="24"/>
        </w:rPr>
        <w:t>i să livrăm voucherele de vacan</w:t>
      </w:r>
      <w:r>
        <w:rPr>
          <w:rFonts w:hint="default" w:ascii="Times New Roman" w:hAnsi="Times New Roman" w:cs="Times New Roman"/>
          <w:b/>
          <w:bCs/>
          <w:color w:val="auto"/>
          <w:sz w:val="24"/>
          <w:szCs w:val="24"/>
          <w:lang w:val="ro-RO"/>
        </w:rPr>
        <w:t>ță</w:t>
      </w:r>
      <w:r>
        <w:rPr>
          <w:rFonts w:hint="default" w:ascii="Times New Roman" w:hAnsi="Times New Roman" w:cs="Times New Roman"/>
          <w:b/>
          <w:bCs/>
          <w:color w:val="auto"/>
          <w:sz w:val="24"/>
          <w:szCs w:val="24"/>
        </w:rPr>
        <w:t xml:space="preserve"> pe suport electronic p</w:t>
      </w:r>
      <w:r>
        <w:rPr>
          <w:rFonts w:hint="default" w:ascii="Times New Roman" w:hAnsi="Times New Roman" w:cs="Times New Roman"/>
          <w:b/>
          <w:bCs/>
          <w:color w:val="auto"/>
          <w:sz w:val="24"/>
          <w:szCs w:val="24"/>
          <w:lang w:val="ro-RO"/>
        </w:rPr>
        <w:t>entru</w:t>
      </w:r>
      <w:r>
        <w:rPr>
          <w:rFonts w:hint="default" w:ascii="Times New Roman" w:hAnsi="Times New Roman" w:cs="Times New Roman"/>
          <w:b/>
          <w:bCs/>
          <w:color w:val="auto"/>
          <w:sz w:val="24"/>
          <w:szCs w:val="24"/>
        </w:rPr>
        <w:t xml:space="preserve"> salariații </w:t>
      </w:r>
      <w:r>
        <w:rPr>
          <w:rFonts w:hint="default" w:ascii="Times New Roman" w:hAnsi="Times New Roman" w:cs="Times New Roman"/>
          <w:b/>
          <w:bCs/>
          <w:color w:val="auto"/>
          <w:sz w:val="24"/>
          <w:szCs w:val="24"/>
          <w:lang w:val="ro-RO"/>
        </w:rPr>
        <w:t>S.P.A.P.O.C.</w:t>
      </w:r>
      <w:r>
        <w:rPr>
          <w:rFonts w:hint="default" w:ascii="Times New Roman" w:hAnsi="Times New Roman" w:cs="Times New Roman"/>
          <w:b/>
          <w:bCs/>
          <w:color w:val="auto"/>
          <w:sz w:val="24"/>
          <w:szCs w:val="24"/>
        </w:rPr>
        <w:t xml:space="preserve"> Botosani, conform cerințelor autorității contractante din Caietul de sarcini nr. </w:t>
      </w:r>
      <w:r>
        <w:rPr>
          <w:rFonts w:hint="default" w:ascii="Times New Roman" w:hAnsi="Times New Roman" w:cs="Times New Roman"/>
          <w:b/>
          <w:bCs/>
          <w:color w:val="auto"/>
          <w:sz w:val="24"/>
          <w:szCs w:val="24"/>
          <w:lang w:val="ro-RO"/>
        </w:rPr>
        <w:t>971</w:t>
      </w:r>
      <w:r>
        <w:rPr>
          <w:rFonts w:hint="default" w:ascii="Times New Roman" w:hAnsi="Times New Roman" w:cs="Times New Roman"/>
          <w:b/>
          <w:bCs/>
          <w:color w:val="auto"/>
          <w:sz w:val="24"/>
          <w:szCs w:val="24"/>
        </w:rPr>
        <w:t>/0</w:t>
      </w:r>
      <w:r>
        <w:rPr>
          <w:rFonts w:hint="default" w:ascii="Times New Roman" w:hAnsi="Times New Roman" w:cs="Times New Roman"/>
          <w:b/>
          <w:bCs/>
          <w:color w:val="auto"/>
          <w:sz w:val="24"/>
          <w:szCs w:val="24"/>
          <w:lang w:val="ro-RO"/>
        </w:rPr>
        <w:t>6</w:t>
      </w:r>
      <w:r>
        <w:rPr>
          <w:rFonts w:hint="default" w:ascii="Times New Roman" w:hAnsi="Times New Roman" w:cs="Times New Roman"/>
          <w:b/>
          <w:bCs/>
          <w:color w:val="auto"/>
          <w:sz w:val="24"/>
          <w:szCs w:val="24"/>
        </w:rPr>
        <w:t>.04.202</w:t>
      </w:r>
      <w:r>
        <w:rPr>
          <w:rFonts w:hint="default" w:ascii="Times New Roman" w:hAnsi="Times New Roman" w:cs="Times New Roman"/>
          <w:b/>
          <w:bCs/>
          <w:color w:val="auto"/>
          <w:sz w:val="24"/>
          <w:szCs w:val="24"/>
          <w:lang w:val="ro-RO"/>
        </w:rPr>
        <w:t>2</w:t>
      </w:r>
      <w:r>
        <w:rPr>
          <w:rFonts w:hint="default" w:ascii="Times New Roman" w:hAnsi="Times New Roman" w:cs="Times New Roman"/>
          <w:color w:val="auto"/>
          <w:sz w:val="24"/>
          <w:szCs w:val="24"/>
        </w:rPr>
        <w:t>, pentru suma de (pre</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ul serviciilor de tipărire și livrare, e</w:t>
      </w:r>
      <w:r>
        <w:rPr>
          <w:rFonts w:hint="default" w:ascii="Times New Roman" w:hAnsi="Times New Roman" w:cs="Times New Roman"/>
          <w:color w:val="auto"/>
          <w:sz w:val="24"/>
          <w:szCs w:val="24"/>
          <w:lang w:val="ro-RO"/>
        </w:rPr>
        <w:t>x</w:t>
      </w:r>
      <w:r>
        <w:rPr>
          <w:rFonts w:hint="default" w:ascii="Times New Roman" w:hAnsi="Times New Roman" w:cs="Times New Roman"/>
          <w:color w:val="auto"/>
          <w:sz w:val="24"/>
          <w:szCs w:val="24"/>
        </w:rPr>
        <w:t xml:space="preserve">primat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 lei</w:t>
      </w:r>
      <w:r>
        <w:rPr>
          <w:rFonts w:hint="default" w:ascii="Times New Roman" w:hAnsi="Times New Roman" w:cs="Times New Roman"/>
          <w:color w:val="auto"/>
          <w:sz w:val="24"/>
          <w:szCs w:val="24"/>
          <w:lang w:val="ro-RO"/>
        </w:rPr>
        <w:t>/</w:t>
      </w:r>
      <w:r>
        <w:rPr>
          <w:rFonts w:hint="default" w:ascii="Times New Roman" w:hAnsi="Times New Roman" w:cs="Times New Roman"/>
          <w:color w:val="auto"/>
          <w:sz w:val="24"/>
          <w:szCs w:val="24"/>
        </w:rPr>
        <w:t>TVA)</w:t>
      </w:r>
      <w:r>
        <w:rPr>
          <w:rFonts w:hint="default" w:ascii="Times New Roman" w:hAnsi="Times New Roman" w:cs="Times New Roman"/>
          <w:color w:val="auto"/>
          <w:sz w:val="24"/>
          <w:szCs w:val="24"/>
          <w:lang w:val="ro-RO"/>
        </w:rPr>
        <w:t xml:space="preserve"> ................................................... </w:t>
      </w:r>
      <w:r>
        <w:rPr>
          <w:rFonts w:hint="default" w:ascii="Times New Roman" w:hAnsi="Times New Roman" w:cs="Times New Roman"/>
          <w:color w:val="auto"/>
          <w:sz w:val="24"/>
          <w:szCs w:val="24"/>
        </w:rPr>
        <w:t>(suma în litere și în cifre, precum și moneda ofertei) , la care se adaugă TVA în  valoare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ro-RO"/>
        </w:rPr>
        <w:t>...............</w:t>
      </w:r>
      <w:r>
        <w:rPr>
          <w:rFonts w:hint="default" w:ascii="Times New Roman" w:hAnsi="Times New Roman" w:cs="Times New Roman"/>
          <w:color w:val="auto"/>
          <w:sz w:val="24"/>
          <w:szCs w:val="24"/>
        </w:rPr>
        <w:t>.......................... (suma în litere și în cifre, precum și moneda ofertei.).</w:t>
      </w:r>
    </w:p>
    <w:p>
      <w:pPr>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2.Ne angaj</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m ca,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cazul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 care oferta noastr</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este stabilit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c</w:t>
      </w:r>
      <w:r>
        <w:rPr>
          <w:rFonts w:hint="default" w:ascii="Times New Roman" w:hAnsi="Times New Roman" w:cs="Times New Roman"/>
          <w:color w:val="auto"/>
          <w:sz w:val="24"/>
          <w:szCs w:val="24"/>
          <w:lang w:val="ro-RO"/>
        </w:rPr>
        <w:t>âș</w:t>
      </w:r>
      <w:r>
        <w:rPr>
          <w:rFonts w:hint="default" w:ascii="Times New Roman" w:hAnsi="Times New Roman" w:cs="Times New Roman"/>
          <w:color w:val="auto"/>
          <w:sz w:val="24"/>
          <w:szCs w:val="24"/>
        </w:rPr>
        <w:t>tig</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toare, </w:t>
      </w:r>
      <w:r>
        <w:rPr>
          <w:rFonts w:hint="default" w:ascii="Times New Roman" w:hAnsi="Times New Roman" w:cs="Times New Roman"/>
          <w:b/>
          <w:bCs/>
          <w:color w:val="auto"/>
          <w:sz w:val="24"/>
          <w:szCs w:val="24"/>
        </w:rPr>
        <w:t>să livrăm voucherele de vacan</w:t>
      </w:r>
      <w:r>
        <w:rPr>
          <w:rFonts w:hint="default" w:ascii="Times New Roman" w:hAnsi="Times New Roman" w:cs="Times New Roman"/>
          <w:b/>
          <w:bCs/>
          <w:color w:val="auto"/>
          <w:sz w:val="24"/>
          <w:szCs w:val="24"/>
          <w:lang w:val="ro-RO"/>
        </w:rPr>
        <w:t>ță</w:t>
      </w:r>
      <w:r>
        <w:rPr>
          <w:rFonts w:hint="default" w:ascii="Times New Roman" w:hAnsi="Times New Roman" w:cs="Times New Roman"/>
          <w:b/>
          <w:bCs/>
          <w:color w:val="auto"/>
          <w:sz w:val="24"/>
          <w:szCs w:val="24"/>
        </w:rPr>
        <w:t xml:space="preserve"> pe suport electronic p</w:t>
      </w:r>
      <w:r>
        <w:rPr>
          <w:rFonts w:hint="default" w:ascii="Times New Roman" w:hAnsi="Times New Roman" w:cs="Times New Roman"/>
          <w:b/>
          <w:bCs/>
          <w:color w:val="auto"/>
          <w:sz w:val="24"/>
          <w:szCs w:val="24"/>
          <w:lang w:val="ro-RO"/>
        </w:rPr>
        <w:t>entru</w:t>
      </w:r>
      <w:r>
        <w:rPr>
          <w:rFonts w:hint="default" w:ascii="Times New Roman" w:hAnsi="Times New Roman" w:cs="Times New Roman"/>
          <w:b/>
          <w:bCs/>
          <w:color w:val="auto"/>
          <w:sz w:val="24"/>
          <w:szCs w:val="24"/>
        </w:rPr>
        <w:t xml:space="preserve"> salariații </w:t>
      </w:r>
      <w:r>
        <w:rPr>
          <w:rFonts w:hint="default" w:ascii="Times New Roman" w:hAnsi="Times New Roman" w:cs="Times New Roman"/>
          <w:b/>
          <w:bCs/>
          <w:color w:val="auto"/>
          <w:sz w:val="24"/>
          <w:szCs w:val="24"/>
          <w:lang w:val="ro-RO"/>
        </w:rPr>
        <w:t>S.P.A.P.O.C.</w:t>
      </w:r>
      <w:r>
        <w:rPr>
          <w:rFonts w:hint="default" w:ascii="Times New Roman" w:hAnsi="Times New Roman" w:cs="Times New Roman"/>
          <w:b/>
          <w:bCs/>
          <w:color w:val="auto"/>
          <w:sz w:val="24"/>
          <w:szCs w:val="24"/>
        </w:rPr>
        <w:t xml:space="preserve"> Botosani, conform cerințelor autorității contractante din Caietul de sarcini nr. </w:t>
      </w:r>
      <w:r>
        <w:rPr>
          <w:rFonts w:hint="default" w:ascii="Times New Roman" w:hAnsi="Times New Roman" w:cs="Times New Roman"/>
          <w:b/>
          <w:bCs/>
          <w:color w:val="auto"/>
          <w:sz w:val="24"/>
          <w:szCs w:val="24"/>
          <w:lang w:val="ro-RO"/>
        </w:rPr>
        <w:t>971</w:t>
      </w:r>
      <w:r>
        <w:rPr>
          <w:rFonts w:hint="default" w:ascii="Times New Roman" w:hAnsi="Times New Roman" w:cs="Times New Roman"/>
          <w:b/>
          <w:bCs/>
          <w:color w:val="auto"/>
          <w:sz w:val="24"/>
          <w:szCs w:val="24"/>
        </w:rPr>
        <w:t>/0</w:t>
      </w:r>
      <w:r>
        <w:rPr>
          <w:rFonts w:hint="default" w:ascii="Times New Roman" w:hAnsi="Times New Roman" w:cs="Times New Roman"/>
          <w:b/>
          <w:bCs/>
          <w:color w:val="auto"/>
          <w:sz w:val="24"/>
          <w:szCs w:val="24"/>
          <w:lang w:val="ro-RO"/>
        </w:rPr>
        <w:t>6</w:t>
      </w:r>
      <w:r>
        <w:rPr>
          <w:rFonts w:hint="default" w:ascii="Times New Roman" w:hAnsi="Times New Roman" w:cs="Times New Roman"/>
          <w:b/>
          <w:bCs/>
          <w:color w:val="auto"/>
          <w:sz w:val="24"/>
          <w:szCs w:val="24"/>
        </w:rPr>
        <w:t>.04.2022.</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3.Ne angaj</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m s</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men</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inem aceast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ofert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valabil</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pentru o durat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de  _____</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zile (durata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litere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i cifre), respe</w:t>
      </w:r>
      <w:r>
        <w:rPr>
          <w:rFonts w:hint="default" w:ascii="Times New Roman" w:hAnsi="Times New Roman" w:cs="Times New Roman"/>
          <w:color w:val="auto"/>
          <w:sz w:val="24"/>
          <w:szCs w:val="24"/>
          <w:lang w:val="ro-RO"/>
        </w:rPr>
        <w:t>c</w:t>
      </w:r>
      <w:r>
        <w:rPr>
          <w:rFonts w:hint="default" w:ascii="Times New Roman" w:hAnsi="Times New Roman" w:cs="Times New Roman"/>
          <w:color w:val="auto"/>
          <w:sz w:val="24"/>
          <w:szCs w:val="24"/>
        </w:rPr>
        <w:t>tiv p</w:t>
      </w:r>
      <w:r>
        <w:rPr>
          <w:rFonts w:hint="default" w:ascii="Times New Roman" w:hAnsi="Times New Roman" w:cs="Times New Roman"/>
          <w:color w:val="auto"/>
          <w:sz w:val="24"/>
          <w:szCs w:val="24"/>
          <w:lang w:val="ro-RO"/>
        </w:rPr>
        <w:t>â</w:t>
      </w:r>
      <w:r>
        <w:rPr>
          <w:rFonts w:hint="default" w:ascii="Times New Roman" w:hAnsi="Times New Roman" w:cs="Times New Roman"/>
          <w:color w:val="auto"/>
          <w:sz w:val="24"/>
          <w:szCs w:val="24"/>
        </w:rPr>
        <w:t>n</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la data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(ziua/luna/anul),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ea va r</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lang w:val="ro-RO"/>
        </w:rPr>
        <w:t>â</w:t>
      </w:r>
      <w:r>
        <w:rPr>
          <w:rFonts w:hint="default" w:ascii="Times New Roman" w:hAnsi="Times New Roman" w:cs="Times New Roman"/>
          <w:color w:val="auto"/>
          <w:sz w:val="24"/>
          <w:szCs w:val="24"/>
        </w:rPr>
        <w:t xml:space="preserve">ne obligatorie pentru noi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i poate fi acceptat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oric</w:t>
      </w:r>
      <w:r>
        <w:rPr>
          <w:rFonts w:hint="default" w:ascii="Times New Roman" w:hAnsi="Times New Roman" w:cs="Times New Roman"/>
          <w:color w:val="auto"/>
          <w:sz w:val="24"/>
          <w:szCs w:val="24"/>
          <w:lang w:val="ro-RO"/>
        </w:rPr>
        <w:t>â</w:t>
      </w:r>
      <w:r>
        <w:rPr>
          <w:rFonts w:hint="default" w:ascii="Times New Roman" w:hAnsi="Times New Roman" w:cs="Times New Roman"/>
          <w:color w:val="auto"/>
          <w:sz w:val="24"/>
          <w:szCs w:val="24"/>
        </w:rPr>
        <w:t xml:space="preserve">nd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nainte de expirarea perioadei de valabilitate.</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4.P</w:t>
      </w:r>
      <w:r>
        <w:rPr>
          <w:rFonts w:hint="default" w:ascii="Times New Roman" w:hAnsi="Times New Roman" w:cs="Times New Roman"/>
          <w:color w:val="auto"/>
          <w:sz w:val="24"/>
          <w:szCs w:val="24"/>
          <w:lang w:val="ro-RO"/>
        </w:rPr>
        <w:t>â</w:t>
      </w:r>
      <w:r>
        <w:rPr>
          <w:rFonts w:hint="default" w:ascii="Times New Roman" w:hAnsi="Times New Roman" w:cs="Times New Roman"/>
          <w:color w:val="auto"/>
          <w:sz w:val="24"/>
          <w:szCs w:val="24"/>
        </w:rPr>
        <w:t>n</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la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ncheierea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i semnarea contractului de achizi</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ie public</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aceast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ofert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împreun</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cu comunicarea transmis</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de dumneavoastr</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prin care oferta noastr</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este stabilit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c</w:t>
      </w:r>
      <w:r>
        <w:rPr>
          <w:rFonts w:hint="default" w:ascii="Times New Roman" w:hAnsi="Times New Roman" w:cs="Times New Roman"/>
          <w:color w:val="auto"/>
          <w:sz w:val="24"/>
          <w:szCs w:val="24"/>
          <w:lang w:val="ro-RO"/>
        </w:rPr>
        <w:t>âș</w:t>
      </w:r>
      <w:r>
        <w:rPr>
          <w:rFonts w:hint="default" w:ascii="Times New Roman" w:hAnsi="Times New Roman" w:cs="Times New Roman"/>
          <w:color w:val="auto"/>
          <w:sz w:val="24"/>
          <w:szCs w:val="24"/>
        </w:rPr>
        <w:t>tig</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toare, vor constitui un contract angajant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ntre noi.</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5.Preciz</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m c</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|_| depunem oferta altemativ</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ale c</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rei detalii sunt prezentate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ntr-un formular de ofert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separat, marcat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 mod clar "alternativ</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|_|</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nu depunem oferta altemativ</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bifeaz</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op</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iunea corespunz</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toare)</w:t>
      </w: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elegem c</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nu sunte</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 obliga</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 s</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accepta</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 oferta cu cel mai sc</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zut pre</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 xml:space="preserve"> sau orice alt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ofert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pe care o pute</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i primi.</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Data   </w:t>
      </w:r>
      <w:r>
        <w:rPr>
          <w:rFonts w:hint="default" w:ascii="Times New Roman" w:hAnsi="Times New Roman" w:cs="Times New Roman"/>
          <w:color w:val="auto"/>
          <w:sz w:val="24"/>
          <w:szCs w:val="24"/>
          <w:lang w:val="ro-RO"/>
        </w:rPr>
        <w:t>____/____/_______________</w:t>
      </w:r>
      <w:r>
        <w:rPr>
          <w:rFonts w:hint="default" w:ascii="Times New Roman" w:hAnsi="Times New Roman" w:cs="Times New Roman"/>
          <w:color w:val="auto"/>
          <w:sz w:val="24"/>
          <w:szCs w:val="24"/>
        </w:rPr>
        <w:t xml:space="preserve">        </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_______________________________ î</w:t>
      </w:r>
      <w:r>
        <w:rPr>
          <w:rFonts w:hint="default" w:ascii="Times New Roman" w:hAnsi="Times New Roman" w:cs="Times New Roman"/>
          <w:color w:val="auto"/>
          <w:sz w:val="24"/>
          <w:szCs w:val="24"/>
        </w:rPr>
        <w:t>n</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calitate</w:t>
      </w:r>
      <w:r>
        <w:rPr>
          <w:rFonts w:hint="default" w:ascii="Times New Roman" w:hAnsi="Times New Roman" w:cs="Times New Roman"/>
          <w:color w:val="auto"/>
          <w:sz w:val="24"/>
          <w:szCs w:val="24"/>
          <w:lang w:val="ro-RO"/>
        </w:rPr>
        <w:t xml:space="preserve"> d</w:t>
      </w:r>
      <w:r>
        <w:rPr>
          <w:rFonts w:hint="default" w:ascii="Times New Roman" w:hAnsi="Times New Roman" w:cs="Times New Roman"/>
          <w:color w:val="auto"/>
          <w:sz w:val="24"/>
          <w:szCs w:val="24"/>
        </w:rPr>
        <w:t>e</w:t>
      </w:r>
      <w:r>
        <w:rPr>
          <w:rFonts w:hint="default" w:ascii="Times New Roman" w:hAnsi="Times New Roman" w:cs="Times New Roman"/>
          <w:color w:val="auto"/>
          <w:sz w:val="24"/>
          <w:szCs w:val="24"/>
          <w:lang w:val="ro-RO"/>
        </w:rPr>
        <w:t xml:space="preserve"> __________________________</w:t>
      </w:r>
      <w:r>
        <w:rPr>
          <w:rFonts w:hint="default" w:ascii="Times New Roman" w:hAnsi="Times New Roman" w:cs="Times New Roman"/>
          <w:color w:val="auto"/>
          <w:sz w:val="24"/>
          <w:szCs w:val="24"/>
        </w:rPr>
        <w:t xml:space="preserve"> legal</w:t>
      </w:r>
      <w:r>
        <w:rPr>
          <w:rFonts w:hint="default" w:ascii="Times New Roman" w:hAnsi="Times New Roman" w:cs="Times New Roman"/>
          <w:color w:val="auto"/>
          <w:sz w:val="24"/>
          <w:szCs w:val="24"/>
          <w:lang w:val="ro-RO"/>
        </w:rPr>
        <w:t xml:space="preserve"> </w:t>
      </w:r>
    </w:p>
    <w:p>
      <w:pPr>
        <w:ind w:firstLine="1200" w:firstLineChars="500"/>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rPr>
        <w:t>(semn</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tur</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autorizat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s</w:t>
      </w:r>
      <w:r>
        <w:rPr>
          <w:rFonts w:hint="default" w:ascii="Times New Roman" w:hAnsi="Times New Roman" w:cs="Times New Roman"/>
          <w:color w:val="auto"/>
          <w:sz w:val="24"/>
          <w:szCs w:val="24"/>
          <w:lang w:val="ro-RO"/>
        </w:rPr>
        <w:t xml:space="preserve">ă </w:t>
      </w:r>
      <w:r>
        <w:rPr>
          <w:rFonts w:hint="default" w:ascii="Times New Roman" w:hAnsi="Times New Roman" w:cs="Times New Roman"/>
          <w:color w:val="auto"/>
          <w:sz w:val="24"/>
          <w:szCs w:val="24"/>
        </w:rPr>
        <w:t>semnez</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oferta pentru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i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numele  </w:t>
      </w:r>
      <w:r>
        <w:rPr>
          <w:rFonts w:hint="default" w:ascii="Times New Roman" w:hAnsi="Times New Roman" w:cs="Times New Roman"/>
          <w:color w:val="auto"/>
          <w:sz w:val="24"/>
          <w:szCs w:val="24"/>
          <w:lang w:val="ro-RO"/>
        </w:rPr>
        <w:t>_______________________________________</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(denumirea/numele operatorului economic)</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OPERATORUL ECONOMIC</w:t>
      </w:r>
    </w:p>
    <w:p>
      <w:pPr>
        <w:jc w:val="both"/>
        <w:rPr>
          <w:rFonts w:hint="default" w:ascii="Times New Roman" w:hAnsi="Times New Roman" w:cs="Times New Roman"/>
          <w:color w:val="auto"/>
          <w:sz w:val="24"/>
          <w:szCs w:val="24"/>
        </w:rPr>
      </w:pPr>
    </w:p>
    <w:p>
      <w:pPr>
        <w:jc w:val="left"/>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___________________________________________</w:t>
      </w:r>
    </w:p>
    <w:p>
      <w:pPr>
        <w:ind w:firstLine="1680" w:firstLineChars="7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(denumirea/numele)</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center"/>
        <w:rPr>
          <w:rFonts w:hint="default" w:ascii="Times New Roman" w:hAnsi="Times New Roman" w:cs="Times New Roman"/>
          <w:b/>
          <w:bCs/>
          <w:color w:val="auto"/>
          <w:sz w:val="24"/>
          <w:szCs w:val="24"/>
        </w:rPr>
      </w:pPr>
    </w:p>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ANEXĂ</w:t>
      </w:r>
    </w:p>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La Formularul de ofertă</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6385"/>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9" w:type="dxa"/>
          </w:tcPr>
          <w:p>
            <w:pPr>
              <w:widowControl w:val="0"/>
              <w:jc w:val="both"/>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rPr>
              <w:t>Nr.Crt</w:t>
            </w:r>
          </w:p>
        </w:tc>
        <w:tc>
          <w:tcPr>
            <w:tcW w:w="6550" w:type="dxa"/>
          </w:tcPr>
          <w:p>
            <w:pPr>
              <w:widowControl w:val="0"/>
              <w:jc w:val="both"/>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rPr>
              <w:t>Denumire criteriu</w:t>
            </w:r>
          </w:p>
        </w:tc>
        <w:tc>
          <w:tcPr>
            <w:tcW w:w="2302" w:type="dxa"/>
          </w:tcPr>
          <w:p>
            <w:pPr>
              <w:widowControl w:val="0"/>
              <w:jc w:val="both"/>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rPr>
              <w:t>Cantitate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tcPr>
          <w:p>
            <w:pPr>
              <w:widowControl w:val="0"/>
              <w:jc w:val="center"/>
              <w:rPr>
                <w:rFonts w:hint="default" w:ascii="Times New Roman" w:hAnsi="Times New Roman" w:cs="Times New Roman"/>
                <w:color w:val="auto"/>
                <w:sz w:val="24"/>
                <w:szCs w:val="24"/>
                <w:vertAlign w:val="baseline"/>
                <w:lang w:val="ro-RO"/>
              </w:rPr>
            </w:pPr>
            <w:r>
              <w:rPr>
                <w:rFonts w:hint="default" w:ascii="Times New Roman" w:hAnsi="Times New Roman" w:cs="Times New Roman"/>
                <w:color w:val="auto"/>
                <w:sz w:val="24"/>
                <w:szCs w:val="24"/>
                <w:vertAlign w:val="baseline"/>
                <w:lang w:val="ro-RO"/>
              </w:rPr>
              <w:t>1</w:t>
            </w:r>
          </w:p>
        </w:tc>
        <w:tc>
          <w:tcPr>
            <w:tcW w:w="6550" w:type="dxa"/>
          </w:tcPr>
          <w:p>
            <w:pPr>
              <w:widowControl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Structuri turistice de primire elasificate cu cel puțin 3</w:t>
            </w:r>
          </w:p>
          <w:p>
            <w:pPr>
              <w:widowControl w:val="0"/>
              <w:jc w:val="both"/>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rPr>
              <w:t>stele/margarete</w:t>
            </w:r>
          </w:p>
        </w:tc>
        <w:tc>
          <w:tcPr>
            <w:tcW w:w="2302" w:type="dxa"/>
          </w:tcPr>
          <w:p>
            <w:pPr>
              <w:widowControl w:val="0"/>
              <w:jc w:val="center"/>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lang w:val="ro-RO"/>
              </w:rPr>
              <w:t>................ % d</w:t>
            </w:r>
            <w:r>
              <w:rPr>
                <w:rFonts w:hint="default" w:ascii="Times New Roman" w:hAnsi="Times New Roman" w:cs="Times New Roman"/>
                <w:color w:val="auto"/>
                <w:sz w:val="24"/>
                <w:szCs w:val="24"/>
              </w:rPr>
              <w:t>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stru</w:t>
            </w:r>
            <w:r>
              <w:rPr>
                <w:rFonts w:hint="default" w:ascii="Times New Roman" w:hAnsi="Times New Roman" w:cs="Times New Roman"/>
                <w:color w:val="auto"/>
                <w:sz w:val="24"/>
                <w:szCs w:val="24"/>
                <w:lang w:val="ro-RO"/>
              </w:rPr>
              <w:t>c</w:t>
            </w:r>
            <w:r>
              <w:rPr>
                <w:rFonts w:hint="default" w:ascii="Times New Roman" w:hAnsi="Times New Roman" w:cs="Times New Roman"/>
                <w:color w:val="auto"/>
                <w:sz w:val="24"/>
                <w:szCs w:val="24"/>
              </w:rPr>
              <w:t>turile turistice de primire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19" w:type="dxa"/>
          </w:tcPr>
          <w:p>
            <w:pPr>
              <w:widowControl w:val="0"/>
              <w:jc w:val="center"/>
              <w:rPr>
                <w:rFonts w:hint="default" w:ascii="Times New Roman" w:hAnsi="Times New Roman" w:cs="Times New Roman"/>
                <w:color w:val="auto"/>
                <w:sz w:val="24"/>
                <w:szCs w:val="24"/>
                <w:vertAlign w:val="baseline"/>
                <w:lang w:val="ro-RO"/>
              </w:rPr>
            </w:pPr>
            <w:r>
              <w:rPr>
                <w:rFonts w:hint="default" w:ascii="Times New Roman" w:hAnsi="Times New Roman" w:cs="Times New Roman"/>
                <w:color w:val="auto"/>
                <w:sz w:val="24"/>
                <w:szCs w:val="24"/>
                <w:vertAlign w:val="baseline"/>
                <w:lang w:val="ro-RO"/>
              </w:rPr>
              <w:t>2</w:t>
            </w:r>
          </w:p>
        </w:tc>
        <w:tc>
          <w:tcPr>
            <w:tcW w:w="6550" w:type="dxa"/>
          </w:tcPr>
          <w:p>
            <w:pPr>
              <w:widowControl w:val="0"/>
              <w:jc w:val="both"/>
              <w:rPr>
                <w:rFonts w:hint="default" w:ascii="Times New Roman" w:hAnsi="Times New Roman" w:cs="Times New Roman"/>
                <w:color w:val="auto"/>
                <w:sz w:val="24"/>
                <w:szCs w:val="24"/>
                <w:vertAlign w:val="baseline"/>
                <w:lang w:val="ro-RO"/>
              </w:rPr>
            </w:pPr>
            <w:r>
              <w:rPr>
                <w:rFonts w:hint="default" w:ascii="Times New Roman" w:hAnsi="Times New Roman" w:cs="Times New Roman"/>
                <w:color w:val="auto"/>
                <w:sz w:val="24"/>
                <w:szCs w:val="24"/>
              </w:rPr>
              <w:t>Număr total</w:t>
            </w:r>
            <w:r>
              <w:rPr>
                <w:rFonts w:hint="default" w:ascii="Times New Roman" w:hAnsi="Times New Roman" w:cs="Times New Roman"/>
                <w:color w:val="auto"/>
                <w:sz w:val="24"/>
                <w:szCs w:val="24"/>
                <w:lang w:val="ro-RO"/>
              </w:rPr>
              <w:t xml:space="preserve"> </w:t>
            </w:r>
            <w:r>
              <w:rPr>
                <w:rFonts w:hint="default" w:ascii="Times New Roman" w:hAnsi="Times New Roman" w:cs="Times New Roman"/>
                <w:b/>
                <w:bCs/>
                <w:color w:val="auto"/>
                <w:sz w:val="24"/>
                <w:szCs w:val="24"/>
                <w:lang w:val="ro-RO"/>
              </w:rPr>
              <w:t xml:space="preserve">Unități </w:t>
            </w:r>
            <w:r>
              <w:rPr>
                <w:rFonts w:hint="default" w:ascii="Times New Roman" w:hAnsi="Times New Roman" w:cs="Times New Roman"/>
                <w:b/>
                <w:bCs/>
                <w:color w:val="auto"/>
                <w:sz w:val="24"/>
                <w:szCs w:val="24"/>
              </w:rPr>
              <w:t>afiliate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color w:val="auto"/>
                <w:sz w:val="24"/>
                <w:szCs w:val="24"/>
                <w:lang w:val="ro-RO"/>
              </w:rPr>
              <w:t>*</w:t>
            </w:r>
          </w:p>
        </w:tc>
        <w:tc>
          <w:tcPr>
            <w:tcW w:w="2302" w:type="dxa"/>
          </w:tcPr>
          <w:p>
            <w:pPr>
              <w:widowControl w:val="0"/>
              <w:jc w:val="center"/>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rPr>
              <w:t>........... buc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9" w:type="dxa"/>
          </w:tcPr>
          <w:p>
            <w:pPr>
              <w:widowControl w:val="0"/>
              <w:jc w:val="center"/>
              <w:rPr>
                <w:rFonts w:hint="default" w:ascii="Times New Roman" w:hAnsi="Times New Roman" w:cs="Times New Roman"/>
                <w:color w:val="auto"/>
                <w:sz w:val="24"/>
                <w:szCs w:val="24"/>
                <w:vertAlign w:val="baseline"/>
                <w:lang w:val="ro-RO"/>
              </w:rPr>
            </w:pPr>
            <w:r>
              <w:rPr>
                <w:rFonts w:hint="default" w:ascii="Times New Roman" w:hAnsi="Times New Roman" w:cs="Times New Roman"/>
                <w:color w:val="auto"/>
                <w:sz w:val="24"/>
                <w:szCs w:val="24"/>
                <w:vertAlign w:val="baseline"/>
                <w:lang w:val="ro-RO"/>
              </w:rPr>
              <w:t>3</w:t>
            </w:r>
          </w:p>
        </w:tc>
        <w:tc>
          <w:tcPr>
            <w:tcW w:w="6550" w:type="dxa"/>
          </w:tcPr>
          <w:p>
            <w:pPr>
              <w:widowControl w:val="0"/>
              <w:jc w:val="both"/>
              <w:rPr>
                <w:rFonts w:hint="default" w:ascii="Times New Roman" w:hAnsi="Times New Roman" w:cs="Times New Roman"/>
                <w:color w:val="auto"/>
                <w:sz w:val="24"/>
                <w:szCs w:val="24"/>
                <w:vertAlign w:val="baseline"/>
                <w:lang w:val="ro-RO"/>
              </w:rPr>
            </w:pPr>
            <w:r>
              <w:rPr>
                <w:rFonts w:hint="default" w:ascii="Times New Roman" w:hAnsi="Times New Roman" w:cs="Times New Roman"/>
                <w:color w:val="auto"/>
                <w:sz w:val="24"/>
                <w:szCs w:val="24"/>
              </w:rPr>
              <w:t>Număr unități afiliate</w:t>
            </w:r>
            <w:r>
              <w:rPr>
                <w:rFonts w:hint="default" w:ascii="Times New Roman" w:hAnsi="Times New Roman" w:cs="Times New Roman"/>
                <w:b/>
                <w:bCs/>
                <w:color w:val="auto"/>
                <w:sz w:val="24"/>
                <w:szCs w:val="24"/>
              </w:rPr>
              <w:t xml:space="preserve"> Pensiuni</w:t>
            </w:r>
            <w:r>
              <w:rPr>
                <w:rFonts w:hint="default" w:ascii="Times New Roman" w:hAnsi="Times New Roman" w:cs="Times New Roman"/>
                <w:b/>
                <w:bCs/>
                <w:color w:val="auto"/>
                <w:sz w:val="24"/>
                <w:szCs w:val="24"/>
                <w:lang w:val="ro-RO"/>
              </w:rPr>
              <w:t>/Hoteluri</w:t>
            </w:r>
          </w:p>
        </w:tc>
        <w:tc>
          <w:tcPr>
            <w:tcW w:w="2302" w:type="dxa"/>
          </w:tcPr>
          <w:p>
            <w:pPr>
              <w:widowControl w:val="0"/>
              <w:jc w:val="center"/>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rPr>
              <w:t>........... buc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19" w:type="dxa"/>
          </w:tcPr>
          <w:p>
            <w:pPr>
              <w:widowControl w:val="0"/>
              <w:jc w:val="center"/>
              <w:rPr>
                <w:rFonts w:hint="default" w:ascii="Times New Roman" w:hAnsi="Times New Roman" w:cs="Times New Roman"/>
                <w:color w:val="auto"/>
                <w:sz w:val="24"/>
                <w:szCs w:val="24"/>
                <w:vertAlign w:val="baseline"/>
                <w:lang w:val="ro-RO"/>
              </w:rPr>
            </w:pPr>
            <w:r>
              <w:rPr>
                <w:rFonts w:hint="default" w:ascii="Times New Roman" w:hAnsi="Times New Roman" w:cs="Times New Roman"/>
                <w:color w:val="auto"/>
                <w:sz w:val="24"/>
                <w:szCs w:val="24"/>
                <w:vertAlign w:val="baseline"/>
                <w:lang w:val="ro-RO"/>
              </w:rPr>
              <w:t>4</w:t>
            </w:r>
          </w:p>
        </w:tc>
        <w:tc>
          <w:tcPr>
            <w:tcW w:w="6550" w:type="dxa"/>
          </w:tcPr>
          <w:p>
            <w:pPr>
              <w:widowControl w:val="0"/>
              <w:jc w:val="both"/>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rPr>
              <w:t xml:space="preserve">Număr unități afiliate </w:t>
            </w:r>
            <w:r>
              <w:rPr>
                <w:rFonts w:hint="default" w:ascii="Times New Roman" w:hAnsi="Times New Roman" w:cs="Times New Roman"/>
                <w:b/>
                <w:bCs/>
                <w:color w:val="auto"/>
                <w:sz w:val="24"/>
                <w:szCs w:val="24"/>
              </w:rPr>
              <w:t>Agenții de turism</w:t>
            </w:r>
          </w:p>
        </w:tc>
        <w:tc>
          <w:tcPr>
            <w:tcW w:w="2302" w:type="dxa"/>
          </w:tcPr>
          <w:p>
            <w:pPr>
              <w:widowControl w:val="0"/>
              <w:jc w:val="center"/>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rPr>
              <w:t>........... buc</w:t>
            </w:r>
          </w:p>
        </w:tc>
      </w:tr>
    </w:tbl>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b/>
          <w:bCs/>
          <w:i/>
          <w:iCs/>
          <w:color w:val="auto"/>
          <w:sz w:val="24"/>
          <w:szCs w:val="24"/>
        </w:rPr>
      </w:pPr>
      <w:r>
        <w:rPr>
          <w:rFonts w:hint="default" w:ascii="Times New Roman" w:hAnsi="Times New Roman" w:cs="Times New Roman"/>
          <w:b/>
          <w:bCs/>
          <w:i/>
          <w:iCs/>
          <w:color w:val="auto"/>
          <w:sz w:val="24"/>
          <w:szCs w:val="24"/>
        </w:rPr>
        <w:t xml:space="preserve">•contractele incheiate </w:t>
      </w:r>
      <w:r>
        <w:rPr>
          <w:rFonts w:hint="default" w:ascii="Times New Roman" w:hAnsi="Times New Roman" w:cs="Times New Roman"/>
          <w:b/>
          <w:bCs/>
          <w:i/>
          <w:iCs/>
          <w:color w:val="auto"/>
          <w:sz w:val="24"/>
          <w:szCs w:val="24"/>
          <w:lang w:val="ro-RO"/>
        </w:rPr>
        <w:t>cu unitățile</w:t>
      </w:r>
      <w:r>
        <w:rPr>
          <w:rFonts w:hint="default" w:ascii="Times New Roman" w:hAnsi="Times New Roman" w:cs="Times New Roman"/>
          <w:b/>
          <w:bCs/>
          <w:i/>
          <w:iCs/>
          <w:color w:val="auto"/>
          <w:sz w:val="24"/>
          <w:szCs w:val="24"/>
        </w:rPr>
        <w:t xml:space="preserve"> afiliate trebuie s</w:t>
      </w:r>
      <w:r>
        <w:rPr>
          <w:rFonts w:hint="default" w:ascii="Times New Roman" w:hAnsi="Times New Roman" w:cs="Times New Roman"/>
          <w:b/>
          <w:bCs/>
          <w:i/>
          <w:iCs/>
          <w:color w:val="auto"/>
          <w:sz w:val="24"/>
          <w:szCs w:val="24"/>
          <w:lang w:val="ro-RO"/>
        </w:rPr>
        <w:t>ă</w:t>
      </w:r>
      <w:r>
        <w:rPr>
          <w:rFonts w:hint="default" w:ascii="Times New Roman" w:hAnsi="Times New Roman" w:cs="Times New Roman"/>
          <w:b/>
          <w:bCs/>
          <w:i/>
          <w:iCs/>
          <w:color w:val="auto"/>
          <w:sz w:val="24"/>
          <w:szCs w:val="24"/>
        </w:rPr>
        <w:t xml:space="preserve"> fie </w:t>
      </w:r>
      <w:r>
        <w:rPr>
          <w:rFonts w:hint="default" w:ascii="Times New Roman" w:hAnsi="Times New Roman" w:cs="Times New Roman"/>
          <w:b/>
          <w:bCs/>
          <w:i/>
          <w:iCs/>
          <w:color w:val="auto"/>
          <w:sz w:val="24"/>
          <w:szCs w:val="24"/>
          <w:lang w:val="ro-RO"/>
        </w:rPr>
        <w:t>în</w:t>
      </w:r>
      <w:r>
        <w:rPr>
          <w:rFonts w:hint="default" w:ascii="Times New Roman" w:hAnsi="Times New Roman" w:cs="Times New Roman"/>
          <w:b/>
          <w:bCs/>
          <w:i/>
          <w:iCs/>
          <w:color w:val="auto"/>
          <w:sz w:val="24"/>
          <w:szCs w:val="24"/>
        </w:rPr>
        <w:t xml:space="preserve"> vigoare la data depunerii ofertei; numărul total de unități afiliate include DOAR structurile de primire turistice și agențiile de turism c</w:t>
      </w:r>
      <w:r>
        <w:rPr>
          <w:rFonts w:hint="default" w:ascii="Times New Roman" w:hAnsi="Times New Roman" w:cs="Times New Roman"/>
          <w:b/>
          <w:bCs/>
          <w:i/>
          <w:iCs/>
          <w:color w:val="auto"/>
          <w:sz w:val="24"/>
          <w:szCs w:val="24"/>
          <w:lang w:val="ro-RO"/>
        </w:rPr>
        <w:t>u</w:t>
      </w:r>
      <w:r>
        <w:rPr>
          <w:rFonts w:hint="default" w:ascii="Times New Roman" w:hAnsi="Times New Roman" w:cs="Times New Roman"/>
          <w:b/>
          <w:bCs/>
          <w:i/>
          <w:iCs/>
          <w:color w:val="auto"/>
          <w:sz w:val="24"/>
          <w:szCs w:val="24"/>
        </w:rPr>
        <w:t xml:space="preserve"> care sunt încheiate in mod DIRECT contracte in vigoare, nu și partenerii agențiior de turism c</w:t>
      </w:r>
      <w:r>
        <w:rPr>
          <w:rFonts w:hint="default" w:ascii="Times New Roman" w:hAnsi="Times New Roman" w:cs="Times New Roman"/>
          <w:b/>
          <w:bCs/>
          <w:i/>
          <w:iCs/>
          <w:color w:val="auto"/>
          <w:sz w:val="24"/>
          <w:szCs w:val="24"/>
          <w:lang w:val="ro-RO"/>
        </w:rPr>
        <w:t>u</w:t>
      </w:r>
      <w:r>
        <w:rPr>
          <w:rFonts w:hint="default" w:ascii="Times New Roman" w:hAnsi="Times New Roman" w:cs="Times New Roman"/>
          <w:b/>
          <w:bCs/>
          <w:i/>
          <w:iCs/>
          <w:color w:val="auto"/>
          <w:sz w:val="24"/>
          <w:szCs w:val="24"/>
        </w:rPr>
        <w:t xml:space="preserve"> care nu exist</w:t>
      </w:r>
      <w:r>
        <w:rPr>
          <w:rFonts w:hint="default" w:ascii="Times New Roman" w:hAnsi="Times New Roman" w:cs="Times New Roman"/>
          <w:b/>
          <w:bCs/>
          <w:i/>
          <w:iCs/>
          <w:color w:val="auto"/>
          <w:sz w:val="24"/>
          <w:szCs w:val="24"/>
          <w:lang w:val="ro-RO"/>
        </w:rPr>
        <w:t>ă</w:t>
      </w:r>
      <w:r>
        <w:rPr>
          <w:rFonts w:hint="default" w:ascii="Times New Roman" w:hAnsi="Times New Roman" w:cs="Times New Roman"/>
          <w:b/>
          <w:bCs/>
          <w:i/>
          <w:iCs/>
          <w:color w:val="auto"/>
          <w:sz w:val="24"/>
          <w:szCs w:val="24"/>
        </w:rPr>
        <w:t xml:space="preserve"> contracte directe </w:t>
      </w:r>
      <w:r>
        <w:rPr>
          <w:rFonts w:hint="default" w:ascii="Times New Roman" w:hAnsi="Times New Roman" w:cs="Times New Roman"/>
          <w:b/>
          <w:bCs/>
          <w:i/>
          <w:iCs/>
          <w:color w:val="auto"/>
          <w:sz w:val="24"/>
          <w:szCs w:val="24"/>
          <w:lang w:val="ro-RO"/>
        </w:rPr>
        <w:t>în</w:t>
      </w:r>
      <w:r>
        <w:rPr>
          <w:rFonts w:hint="default" w:ascii="Times New Roman" w:hAnsi="Times New Roman" w:cs="Times New Roman"/>
          <w:b/>
          <w:bCs/>
          <w:i/>
          <w:iCs/>
          <w:color w:val="auto"/>
          <w:sz w:val="24"/>
          <w:szCs w:val="24"/>
        </w:rPr>
        <w:t xml:space="preserve"> vigoare, conform precizărilor Ministerului de Turism, </w:t>
      </w:r>
      <w:r>
        <w:rPr>
          <w:rFonts w:hint="default" w:ascii="Times New Roman" w:hAnsi="Times New Roman" w:cs="Times New Roman"/>
          <w:b/>
          <w:bCs/>
          <w:i/>
          <w:iCs/>
          <w:color w:val="auto"/>
          <w:sz w:val="24"/>
          <w:szCs w:val="24"/>
          <w:lang w:val="ro-RO"/>
        </w:rPr>
        <w:t>ș</w:t>
      </w:r>
      <w:r>
        <w:rPr>
          <w:rFonts w:hint="default" w:ascii="Times New Roman" w:hAnsi="Times New Roman" w:cs="Times New Roman"/>
          <w:b/>
          <w:bCs/>
          <w:i/>
          <w:iCs/>
          <w:color w:val="auto"/>
          <w:sz w:val="24"/>
          <w:szCs w:val="24"/>
        </w:rPr>
        <w:t>i anume: “rețeaua d</w:t>
      </w:r>
      <w:r>
        <w:rPr>
          <w:rFonts w:hint="default" w:ascii="Times New Roman" w:hAnsi="Times New Roman" w:cs="Times New Roman"/>
          <w:b/>
          <w:bCs/>
          <w:i/>
          <w:iCs/>
          <w:color w:val="auto"/>
          <w:sz w:val="24"/>
          <w:szCs w:val="24"/>
          <w:lang w:val="ro-RO"/>
        </w:rPr>
        <w:t>e</w:t>
      </w:r>
      <w:r>
        <w:rPr>
          <w:rFonts w:hint="default" w:ascii="Times New Roman" w:hAnsi="Times New Roman" w:cs="Times New Roman"/>
          <w:b/>
          <w:bCs/>
          <w:i/>
          <w:iCs/>
          <w:color w:val="auto"/>
          <w:sz w:val="24"/>
          <w:szCs w:val="24"/>
        </w:rPr>
        <w:t xml:space="preserve"> afiliere la voucherele de vacanță a unei unități emitente de vouchere trebuie să includâ doar structurile de primire turistice și agențiile d</w:t>
      </w:r>
      <w:r>
        <w:rPr>
          <w:rFonts w:hint="default" w:ascii="Times New Roman" w:hAnsi="Times New Roman" w:cs="Times New Roman"/>
          <w:b/>
          <w:bCs/>
          <w:i/>
          <w:iCs/>
          <w:color w:val="auto"/>
          <w:sz w:val="24"/>
          <w:szCs w:val="24"/>
          <w:lang w:val="ro-RO"/>
        </w:rPr>
        <w:t>e</w:t>
      </w:r>
      <w:r>
        <w:rPr>
          <w:rFonts w:hint="default" w:ascii="Times New Roman" w:hAnsi="Times New Roman" w:cs="Times New Roman"/>
          <w:b/>
          <w:bCs/>
          <w:i/>
          <w:iCs/>
          <w:color w:val="auto"/>
          <w:sz w:val="24"/>
          <w:szCs w:val="24"/>
        </w:rPr>
        <w:t xml:space="preserve"> turism care au încheiat contracte direct c</w:t>
      </w:r>
      <w:r>
        <w:rPr>
          <w:rFonts w:hint="default" w:ascii="Times New Roman" w:hAnsi="Times New Roman" w:cs="Times New Roman"/>
          <w:b/>
          <w:bCs/>
          <w:i/>
          <w:iCs/>
          <w:color w:val="auto"/>
          <w:sz w:val="24"/>
          <w:szCs w:val="24"/>
          <w:lang w:val="ro-RO"/>
        </w:rPr>
        <w:t>u</w:t>
      </w:r>
      <w:r>
        <w:rPr>
          <w:rFonts w:hint="default" w:ascii="Times New Roman" w:hAnsi="Times New Roman" w:cs="Times New Roman"/>
          <w:b/>
          <w:bCs/>
          <w:i/>
          <w:iCs/>
          <w:color w:val="auto"/>
          <w:sz w:val="24"/>
          <w:szCs w:val="24"/>
        </w:rPr>
        <w:t xml:space="preserve"> unitatea emitentă res</w:t>
      </w:r>
      <w:r>
        <w:rPr>
          <w:rFonts w:hint="default" w:ascii="Times New Roman" w:hAnsi="Times New Roman" w:cs="Times New Roman"/>
          <w:b/>
          <w:bCs/>
          <w:i/>
          <w:iCs/>
          <w:color w:val="auto"/>
          <w:sz w:val="24"/>
          <w:szCs w:val="24"/>
          <w:lang w:val="ro-RO"/>
        </w:rPr>
        <w:t>pectivă, nu</w:t>
      </w:r>
      <w:r>
        <w:rPr>
          <w:rFonts w:hint="default" w:ascii="Times New Roman" w:hAnsi="Times New Roman" w:cs="Times New Roman"/>
          <w:b/>
          <w:bCs/>
          <w:i/>
          <w:iCs/>
          <w:color w:val="auto"/>
          <w:sz w:val="24"/>
          <w:szCs w:val="24"/>
        </w:rPr>
        <w:t xml:space="preserve"> și </w:t>
      </w:r>
      <w:r>
        <w:rPr>
          <w:rFonts w:hint="default" w:ascii="Times New Roman" w:hAnsi="Times New Roman" w:cs="Times New Roman"/>
          <w:b/>
          <w:bCs/>
          <w:i/>
          <w:iCs/>
          <w:color w:val="auto"/>
          <w:sz w:val="24"/>
          <w:szCs w:val="24"/>
          <w:lang w:val="ro-RO"/>
        </w:rPr>
        <w:t>parteneri</w:t>
      </w:r>
      <w:r>
        <w:rPr>
          <w:rFonts w:hint="default" w:ascii="Times New Roman" w:hAnsi="Times New Roman" w:cs="Times New Roman"/>
          <w:b/>
          <w:bCs/>
          <w:i/>
          <w:iCs/>
          <w:color w:val="auto"/>
          <w:sz w:val="24"/>
          <w:szCs w:val="24"/>
        </w:rPr>
        <w:t xml:space="preserve"> ai unei agenții de turism c</w:t>
      </w:r>
      <w:r>
        <w:rPr>
          <w:rFonts w:hint="default" w:ascii="Times New Roman" w:hAnsi="Times New Roman" w:cs="Times New Roman"/>
          <w:b/>
          <w:bCs/>
          <w:i/>
          <w:iCs/>
          <w:color w:val="auto"/>
          <w:sz w:val="24"/>
          <w:szCs w:val="24"/>
          <w:lang w:val="ro-RO"/>
        </w:rPr>
        <w:t>u</w:t>
      </w:r>
      <w:r>
        <w:rPr>
          <w:rFonts w:hint="default" w:ascii="Times New Roman" w:hAnsi="Times New Roman" w:cs="Times New Roman"/>
          <w:b/>
          <w:bCs/>
          <w:i/>
          <w:iCs/>
          <w:color w:val="auto"/>
          <w:sz w:val="24"/>
          <w:szCs w:val="24"/>
        </w:rPr>
        <w:t xml:space="preserve"> care unitatea emitentă nu are contract direct</w:t>
      </w:r>
      <w:r>
        <w:rPr>
          <w:rFonts w:hint="default" w:ascii="Times New Roman" w:hAnsi="Times New Roman" w:cs="Times New Roman"/>
          <w:b/>
          <w:bCs/>
          <w:i/>
          <w:iCs/>
          <w:color w:val="auto"/>
          <w:sz w:val="24"/>
          <w:szCs w:val="24"/>
          <w:lang w:val="ro-RO"/>
        </w:rPr>
        <w:t>.</w:t>
      </w:r>
      <w:r>
        <w:rPr>
          <w:rFonts w:hint="default" w:ascii="Times New Roman" w:hAnsi="Times New Roman" w:cs="Times New Roman"/>
          <w:b/>
          <w:bCs/>
          <w:i/>
          <w:iCs/>
          <w:color w:val="auto"/>
          <w:sz w:val="24"/>
          <w:szCs w:val="24"/>
        </w:rPr>
        <w:t>”</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lang w:val="ro-RO"/>
        </w:rPr>
      </w:pPr>
      <w:r>
        <w:rPr>
          <w:rFonts w:hint="default" w:ascii="Times New Roman" w:hAnsi="Times New Roman" w:cs="Times New Roman"/>
          <w:b/>
          <w:bCs/>
          <w:i/>
          <w:iCs/>
          <w:color w:val="auto"/>
          <w:sz w:val="24"/>
          <w:szCs w:val="24"/>
        </w:rPr>
        <w:t>Not</w:t>
      </w:r>
      <w:r>
        <w:rPr>
          <w:rFonts w:hint="default" w:ascii="Times New Roman" w:hAnsi="Times New Roman" w:cs="Times New Roman"/>
          <w:b/>
          <w:bCs/>
          <w:i/>
          <w:iCs/>
          <w:color w:val="auto"/>
          <w:sz w:val="24"/>
          <w:szCs w:val="24"/>
          <w:lang w:val="ro-RO"/>
        </w:rPr>
        <w:t>ă:</w:t>
      </w:r>
      <w:r>
        <w:rPr>
          <w:rFonts w:hint="default" w:ascii="Times New Roman" w:hAnsi="Times New Roman" w:cs="Times New Roman"/>
          <w:color w:val="auto"/>
          <w:sz w:val="24"/>
          <w:szCs w:val="24"/>
        </w:rPr>
        <w:t xml:space="preserve"> Prin Caietul de sarcin</w:t>
      </w:r>
      <w:r>
        <w:rPr>
          <w:rFonts w:hint="default" w:ascii="Times New Roman" w:hAnsi="Times New Roman" w:cs="Times New Roman"/>
          <w:color w:val="auto"/>
          <w:sz w:val="24"/>
          <w:szCs w:val="24"/>
          <w:lang w:val="ro-RO"/>
        </w:rPr>
        <w:t>i</w:t>
      </w:r>
      <w:r>
        <w:rPr>
          <w:rFonts w:hint="default" w:ascii="Times New Roman" w:hAnsi="Times New Roman" w:cs="Times New Roman"/>
          <w:color w:val="auto"/>
          <w:sz w:val="24"/>
          <w:szCs w:val="24"/>
        </w:rPr>
        <w:t xml:space="preserve"> nr. 6470701. 04. 2022 Autoritatea Contractant</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a solicitat ca cel puțin 70%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structurile turistice de primire trebuie să fie clasificate cu cel puțin </w:t>
      </w:r>
      <w:r>
        <w:rPr>
          <w:rFonts w:hint="default" w:ascii="Times New Roman" w:hAnsi="Times New Roman" w:cs="Times New Roman"/>
          <w:color w:val="auto"/>
          <w:sz w:val="24"/>
          <w:szCs w:val="24"/>
          <w:lang w:val="ro-RO"/>
        </w:rPr>
        <w:t>2</w:t>
      </w:r>
      <w:r>
        <w:rPr>
          <w:rFonts w:hint="default" w:ascii="Times New Roman" w:hAnsi="Times New Roman" w:cs="Times New Roman"/>
          <w:color w:val="auto"/>
          <w:sz w:val="24"/>
          <w:szCs w:val="24"/>
        </w:rPr>
        <w:t xml:space="preserve"> stele/margarete</w:t>
      </w:r>
      <w:r>
        <w:rPr>
          <w:rFonts w:hint="default" w:ascii="Times New Roman" w:hAnsi="Times New Roman" w:cs="Times New Roman"/>
          <w:color w:val="auto"/>
          <w:sz w:val="24"/>
          <w:szCs w:val="24"/>
          <w:lang w:val="ro-RO"/>
        </w:rPr>
        <w:t>.</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rPr>
        <w:t>Data</w:t>
      </w:r>
      <w:r>
        <w:rPr>
          <w:rFonts w:hint="default" w:ascii="Times New Roman" w:hAnsi="Times New Roman" w:cs="Times New Roman"/>
          <w:color w:val="auto"/>
          <w:sz w:val="24"/>
          <w:szCs w:val="24"/>
          <w:lang w:val="ro-RO"/>
        </w:rPr>
        <w:t>: ____/_____/_______________</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o-RO"/>
        </w:rPr>
        <w:t>___________________________</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calitate de  </w:t>
      </w:r>
      <w:r>
        <w:rPr>
          <w:rFonts w:hint="default" w:ascii="Times New Roman" w:hAnsi="Times New Roman" w:cs="Times New Roman"/>
          <w:color w:val="auto"/>
          <w:sz w:val="24"/>
          <w:szCs w:val="24"/>
          <w:lang w:val="ro-RO"/>
        </w:rPr>
        <w:t>_________________________ ,</w:t>
      </w:r>
      <w:r>
        <w:rPr>
          <w:rFonts w:hint="default" w:ascii="Times New Roman" w:hAnsi="Times New Roman" w:cs="Times New Roman"/>
          <w:color w:val="auto"/>
          <w:sz w:val="24"/>
          <w:szCs w:val="24"/>
        </w:rPr>
        <w:t xml:space="preserve">  legal autorizat  (semnatura)</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semnez</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oferta pentru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i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numele </w:t>
      </w:r>
      <w:r>
        <w:rPr>
          <w:rFonts w:hint="default" w:ascii="Times New Roman" w:hAnsi="Times New Roman" w:cs="Times New Roman"/>
          <w:color w:val="auto"/>
          <w:sz w:val="24"/>
          <w:szCs w:val="24"/>
          <w:lang w:val="ro-RO"/>
        </w:rPr>
        <w:t>_____________________________________ .</w:t>
      </w:r>
    </w:p>
    <w:p>
      <w:pPr>
        <w:ind w:firstLine="3840" w:firstLineChars="16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(denumirea/numele operatorului economic)</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bookmarkStart w:id="0" w:name="_GoBack"/>
      <w:bookmarkEnd w:id="0"/>
      <w:r>
        <w:rPr>
          <w:rFonts w:hint="default" w:ascii="Times New Roman" w:hAnsi="Times New Roman" w:cs="Times New Roman"/>
          <w:color w:val="auto"/>
          <w:sz w:val="24"/>
          <w:szCs w:val="24"/>
        </w:rPr>
        <w:t>Operator economic</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______________________________________</w:t>
      </w:r>
    </w:p>
    <w:p>
      <w:pPr>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(denumire)</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lang w:val="ro-RO"/>
        </w:rPr>
        <w:t xml:space="preserve">                                                                                                    </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bCs/>
          <w:color w:val="auto"/>
          <w:sz w:val="24"/>
          <w:szCs w:val="24"/>
        </w:rPr>
        <w:t>Formularul nr. 1</w:t>
      </w:r>
    </w:p>
    <w:p>
      <w:pPr>
        <w:jc w:val="both"/>
        <w:rPr>
          <w:rFonts w:hint="default" w:ascii="Times New Roman" w:hAnsi="Times New Roman" w:cs="Times New Roman"/>
          <w:b/>
          <w:bCs/>
          <w:color w:val="auto"/>
          <w:sz w:val="24"/>
          <w:szCs w:val="24"/>
        </w:rPr>
      </w:pPr>
    </w:p>
    <w:p>
      <w:pPr>
        <w:jc w:val="center"/>
        <w:rPr>
          <w:rFonts w:hint="default" w:ascii="Times New Roman" w:hAnsi="Times New Roman" w:cs="Times New Roman"/>
          <w:b/>
          <w:bCs/>
          <w:color w:val="auto"/>
          <w:sz w:val="24"/>
          <w:szCs w:val="24"/>
        </w:rPr>
      </w:pPr>
    </w:p>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Declarație privind neîncadrarea in prevederile art. 59-60 referitor la conflictul de interese din Legea nr. 98/2016</w:t>
      </w:r>
    </w:p>
    <w:p>
      <w:pPr>
        <w:jc w:val="both"/>
        <w:rPr>
          <w:rFonts w:hint="default" w:ascii="Times New Roman" w:hAnsi="Times New Roman" w:cs="Times New Roman"/>
          <w:color w:val="auto"/>
          <w:sz w:val="24"/>
          <w:szCs w:val="24"/>
        </w:rPr>
      </w:pPr>
    </w:p>
    <w:p>
      <w:pPr>
        <w:numPr>
          <w:ilvl w:val="0"/>
          <w:numId w:val="1"/>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Subsemnatul/a</w:t>
      </w:r>
      <w:r>
        <w:rPr>
          <w:rFonts w:hint="default" w:ascii="Times New Roman" w:hAnsi="Times New Roman" w:cs="Times New Roman"/>
          <w:color w:val="auto"/>
          <w:sz w:val="24"/>
          <w:szCs w:val="24"/>
          <w:lang w:val="ro-RO"/>
        </w:rPr>
        <w:t xml:space="preserve"> _________________________________________</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reprezentant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legal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/împuternicit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al  </w:t>
      </w:r>
      <w:r>
        <w:rPr>
          <w:rFonts w:hint="default" w:ascii="Times New Roman" w:hAnsi="Times New Roman" w:cs="Times New Roman"/>
          <w:color w:val="auto"/>
          <w:sz w:val="24"/>
          <w:szCs w:val="24"/>
          <w:lang w:val="ro-RO"/>
        </w:rPr>
        <w:t>_______________________________________</w:t>
      </w:r>
      <w:r>
        <w:rPr>
          <w:rFonts w:hint="default" w:ascii="Times New Roman" w:hAnsi="Times New Roman" w:cs="Times New Roman"/>
          <w:color w:val="auto"/>
          <w:sz w:val="24"/>
          <w:szCs w:val="24"/>
        </w:rPr>
        <w:t xml:space="preserve">, (denumirea/numele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i sediul/adresă operatorului economic) în calitate de ofertant la achiziționarea de </w:t>
      </w:r>
      <w:r>
        <w:rPr>
          <w:rFonts w:hint="default" w:ascii="Times New Roman" w:hAnsi="Times New Roman" w:cs="Times New Roman"/>
          <w:b/>
          <w:bCs/>
          <w:i/>
          <w:iCs/>
          <w:color w:val="auto"/>
          <w:sz w:val="24"/>
          <w:szCs w:val="24"/>
        </w:rPr>
        <w:t>Servicii de emitere a voucherelor de vacanta pe suport electronic pt salari</w:t>
      </w:r>
      <w:r>
        <w:rPr>
          <w:rFonts w:hint="default" w:ascii="Times New Roman" w:hAnsi="Times New Roman" w:cs="Times New Roman"/>
          <w:b/>
          <w:bCs/>
          <w:i/>
          <w:iCs/>
          <w:color w:val="auto"/>
          <w:sz w:val="24"/>
          <w:szCs w:val="24"/>
          <w:lang w:val="ro-RO"/>
        </w:rPr>
        <w:t>a</w:t>
      </w:r>
      <w:r>
        <w:rPr>
          <w:rFonts w:hint="default" w:ascii="Times New Roman" w:hAnsi="Times New Roman" w:cs="Times New Roman"/>
          <w:b/>
          <w:bCs/>
          <w:i/>
          <w:iCs/>
          <w:color w:val="auto"/>
          <w:sz w:val="24"/>
          <w:szCs w:val="24"/>
        </w:rPr>
        <w:t xml:space="preserve">tii </w:t>
      </w:r>
      <w:r>
        <w:rPr>
          <w:rFonts w:hint="default" w:ascii="Times New Roman" w:hAnsi="Times New Roman" w:cs="Times New Roman"/>
          <w:b/>
          <w:bCs/>
          <w:i/>
          <w:iCs/>
          <w:color w:val="auto"/>
          <w:sz w:val="24"/>
          <w:szCs w:val="24"/>
          <w:lang w:val="ro-RO"/>
        </w:rPr>
        <w:t>S.P.A.P.O.C.</w:t>
      </w:r>
      <w:r>
        <w:rPr>
          <w:rFonts w:hint="default" w:ascii="Times New Roman" w:hAnsi="Times New Roman" w:cs="Times New Roman"/>
          <w:b/>
          <w:bCs/>
          <w:i/>
          <w:iCs/>
          <w:color w:val="auto"/>
          <w:sz w:val="24"/>
          <w:szCs w:val="24"/>
        </w:rPr>
        <w:t xml:space="preserve"> Botosani</w:t>
      </w:r>
      <w:r>
        <w:rPr>
          <w:rFonts w:hint="default" w:ascii="Times New Roman" w:hAnsi="Times New Roman" w:cs="Times New Roman"/>
          <w:color w:val="auto"/>
          <w:sz w:val="24"/>
          <w:szCs w:val="24"/>
        </w:rPr>
        <w:t xml:space="preserve">, cu respectarea cerințelor din Caietul de sarcini nr. </w:t>
      </w:r>
      <w:r>
        <w:rPr>
          <w:rFonts w:hint="default" w:ascii="Times New Roman" w:hAnsi="Times New Roman" w:cs="Times New Roman"/>
          <w:color w:val="auto"/>
          <w:sz w:val="24"/>
          <w:szCs w:val="24"/>
          <w:lang w:val="ro-RO"/>
        </w:rPr>
        <w:t>971</w:t>
      </w:r>
      <w:r>
        <w:rPr>
          <w:rFonts w:hint="default" w:ascii="Times New Roman" w:hAnsi="Times New Roman" w:cs="Times New Roman"/>
          <w:color w:val="auto"/>
          <w:sz w:val="24"/>
          <w:szCs w:val="24"/>
        </w:rPr>
        <w:t>/0</w:t>
      </w:r>
      <w:r>
        <w:rPr>
          <w:rFonts w:hint="default" w:ascii="Times New Roman" w:hAnsi="Times New Roman" w:cs="Times New Roman"/>
          <w:color w:val="auto"/>
          <w:sz w:val="24"/>
          <w:szCs w:val="24"/>
          <w:lang w:val="ro-RO"/>
        </w:rPr>
        <w:t>6</w:t>
      </w:r>
      <w:r>
        <w:rPr>
          <w:rFonts w:hint="default" w:ascii="Times New Roman" w:hAnsi="Times New Roman" w:cs="Times New Roman"/>
          <w:color w:val="auto"/>
          <w:sz w:val="24"/>
          <w:szCs w:val="24"/>
        </w:rPr>
        <w:t xml:space="preserve">.04.2022, declar pe proprie răspundere sub sancțiunea excluderii </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i sub sancțiunile aplicate faptei de fals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 acte publice, c</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nu mă aflu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 situații potențial generatoare de conflict de interese orice situații care ar putea duce la apariția unui conflict de interese în sensul art. 59-60 din Legea 98/2016, cum ar fi următoarele:</w:t>
      </w:r>
    </w:p>
    <w:p>
      <w:pPr>
        <w:numPr>
          <w:ilvl w:val="0"/>
          <w:numId w:val="2"/>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pPr>
        <w:numPr>
          <w:ilvl w:val="0"/>
          <w:numId w:val="2"/>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pPr>
        <w:numPr>
          <w:ilvl w:val="0"/>
          <w:numId w:val="2"/>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pPr>
        <w:numPr>
          <w:ilvl w:val="0"/>
          <w:numId w:val="2"/>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relatii comerciale cu persoane cu funcții de decizie în cadrul autorității contractante sau al furnizorului de servicii de achiziție implicat în procedura de atribuire;</w:t>
      </w:r>
    </w:p>
    <w:p>
      <w:pPr>
        <w:numPr>
          <w:ilvl w:val="0"/>
          <w:numId w:val="2"/>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situația în care ofertantul/candidatul a nominalizat printre principalele persoane desemnate pentru executarea contractului persoane care sunt soț/soție, rudă sau afin până la gradul al doilea inclusiv ori care se află în relatii comerciale cu persoane cu funcții de decizie în cadrul autorității contractante sau al furnizorului de servicii de achiziție implicat în procedura de atribuire.</w:t>
      </w:r>
    </w:p>
    <w:p>
      <w:pPr>
        <w:numPr>
          <w:ilvl w:val="0"/>
          <w:numId w:val="1"/>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Subsemnat</w:t>
      </w:r>
      <w:r>
        <w:rPr>
          <w:rFonts w:hint="default" w:ascii="Times New Roman" w:hAnsi="Times New Roman" w:cs="Times New Roman"/>
          <w:color w:val="auto"/>
          <w:sz w:val="24"/>
          <w:szCs w:val="24"/>
          <w:lang w:val="ro-RO"/>
        </w:rPr>
        <w:t>ul</w:t>
      </w:r>
      <w:r>
        <w:rPr>
          <w:rFonts w:hint="default" w:ascii="Times New Roman" w:hAnsi="Times New Roman" w:cs="Times New Roman"/>
          <w:color w:val="auto"/>
          <w:sz w:val="24"/>
          <w:szCs w:val="24"/>
        </w:rPr>
        <w:t>/a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achizitie publică.</w:t>
      </w:r>
    </w:p>
    <w:p>
      <w:pPr>
        <w:numPr>
          <w:ilvl w:val="0"/>
          <w:numId w:val="1"/>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Subsemnatul/a declar că informațiile furnizate sunt complete și corecte în fiecare detaliu și înteleg că autoritatea contractantă are dreptul de a solicita, în scopul verificării și confirmări i declarațiilor, situațiilor și documentelor care însoțesc oferta, orice informatii suplimentare.</w:t>
      </w:r>
    </w:p>
    <w:p>
      <w:pPr>
        <w:numPr>
          <w:ilvl w:val="0"/>
          <w:numId w:val="1"/>
        </w:numPr>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Subsemnatul/a autorizez prin prezenta orice instituție, societate comercială, bancă, alte persoane juridice să furnizeze informații reprezentanților autorizați ai</w:t>
      </w:r>
      <w:r>
        <w:rPr>
          <w:rFonts w:hint="default" w:ascii="Times New Roman" w:hAnsi="Times New Roman" w:cs="Times New Roman"/>
          <w:color w:val="auto"/>
          <w:sz w:val="24"/>
          <w:szCs w:val="24"/>
          <w:lang w:val="ro-RO"/>
        </w:rPr>
        <w:t xml:space="preserve"> __________________________________________________ </w:t>
      </w:r>
      <w:r>
        <w:rPr>
          <w:rFonts w:hint="default" w:ascii="Times New Roman" w:hAnsi="Times New Roman" w:cs="Times New Roman"/>
          <w:color w:val="auto"/>
          <w:sz w:val="24"/>
          <w:szCs w:val="24"/>
        </w:rPr>
        <w:t>(denumirea și adresa autorității contractante) cu privire la orice aspect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tehnic și financiar în legătură cu activitatea noastră.</w:t>
      </w:r>
    </w:p>
    <w:p>
      <w:pPr>
        <w:ind w:firstLine="7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Înțeleg că în cazul în care această declarație nu este conformă cu realitatea sunt pasibil dc încălcarea prevederilor legislației penale privind falsul în declarații.</w:t>
      </w:r>
    </w:p>
    <w:p>
      <w:pPr>
        <w:ind w:firstLine="7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Totodată, declar că a</w:t>
      </w:r>
      <w:r>
        <w:rPr>
          <w:rFonts w:hint="default" w:ascii="Times New Roman" w:hAnsi="Times New Roman" w:cs="Times New Roman"/>
          <w:color w:val="auto"/>
          <w:sz w:val="24"/>
          <w:szCs w:val="24"/>
          <w:lang w:val="ro-RO"/>
        </w:rPr>
        <w:t>m</w:t>
      </w:r>
      <w:r>
        <w:rPr>
          <w:rFonts w:hint="default" w:ascii="Times New Roman" w:hAnsi="Times New Roman" w:cs="Times New Roman"/>
          <w:color w:val="auto"/>
          <w:sz w:val="24"/>
          <w:szCs w:val="24"/>
        </w:rPr>
        <w:t xml:space="preserve"> luat la cunoștință de prevederile art 326 "Falsul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Declarații" din Noul Cod Penal referitor la "Declararea necorespunzătoare a adevărului, </w:t>
      </w:r>
      <w:r>
        <w:rPr>
          <w:rFonts w:hint="default" w:ascii="Times New Roman" w:hAnsi="Times New Roman" w:cs="Times New Roman"/>
          <w:color w:val="auto"/>
          <w:sz w:val="24"/>
          <w:szCs w:val="24"/>
          <w:lang w:val="ro-RO"/>
        </w:rPr>
        <w:t>fă</w:t>
      </w:r>
      <w:r>
        <w:rPr>
          <w:rFonts w:hint="default" w:ascii="Times New Roman" w:hAnsi="Times New Roman" w:cs="Times New Roman"/>
          <w:color w:val="auto"/>
          <w:sz w:val="24"/>
          <w:szCs w:val="24"/>
        </w:rPr>
        <w:t>cută unei persoane dintre cele prev</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zute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art. 175 sau </w:t>
      </w:r>
      <w:r>
        <w:rPr>
          <w:rFonts w:hint="default" w:ascii="Times New Roman" w:hAnsi="Times New Roman" w:cs="Times New Roman"/>
          <w:color w:val="auto"/>
          <w:sz w:val="24"/>
          <w:szCs w:val="24"/>
          <w:lang w:val="ro-RO"/>
        </w:rPr>
        <w:t xml:space="preserve">a </w:t>
      </w:r>
      <w:r>
        <w:rPr>
          <w:rFonts w:hint="default" w:ascii="Times New Roman" w:hAnsi="Times New Roman" w:cs="Times New Roman"/>
          <w:color w:val="auto"/>
          <w:sz w:val="24"/>
          <w:szCs w:val="24"/>
        </w:rPr>
        <w:t>unei unit</w:t>
      </w:r>
      <w:r>
        <w:rPr>
          <w:rFonts w:hint="default" w:ascii="Times New Roman" w:hAnsi="Times New Roman" w:cs="Times New Roman"/>
          <w:color w:val="auto"/>
          <w:sz w:val="24"/>
          <w:szCs w:val="24"/>
          <w:lang w:val="ro-RO"/>
        </w:rPr>
        <w:t>ăț</w:t>
      </w:r>
      <w:r>
        <w:rPr>
          <w:rFonts w:hint="default" w:ascii="Times New Roman" w:hAnsi="Times New Roman" w:cs="Times New Roman"/>
          <w:color w:val="auto"/>
          <w:sz w:val="24"/>
          <w:szCs w:val="24"/>
        </w:rPr>
        <w:t xml:space="preserve">i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 xml:space="preserve">n care aceasta </w:t>
      </w:r>
      <w:r>
        <w:rPr>
          <w:rFonts w:hint="default" w:ascii="Times New Roman" w:hAnsi="Times New Roman" w:cs="Times New Roman"/>
          <w:color w:val="auto"/>
          <w:sz w:val="24"/>
          <w:szCs w:val="24"/>
          <w:lang w:val="ro-RO"/>
        </w:rPr>
        <w:t>îș</w:t>
      </w:r>
      <w:r>
        <w:rPr>
          <w:rFonts w:hint="default" w:ascii="Times New Roman" w:hAnsi="Times New Roman" w:cs="Times New Roman"/>
          <w:color w:val="auto"/>
          <w:sz w:val="24"/>
          <w:szCs w:val="24"/>
        </w:rPr>
        <w:t>i desf</w:t>
      </w:r>
      <w:r>
        <w:rPr>
          <w:rFonts w:hint="default" w:ascii="Times New Roman" w:hAnsi="Times New Roman" w:cs="Times New Roman"/>
          <w:color w:val="auto"/>
          <w:sz w:val="24"/>
          <w:szCs w:val="24"/>
          <w:lang w:val="ro-RO"/>
        </w:rPr>
        <w:t>ăș</w:t>
      </w:r>
      <w:r>
        <w:rPr>
          <w:rFonts w:hint="default" w:ascii="Times New Roman" w:hAnsi="Times New Roman" w:cs="Times New Roman"/>
          <w:color w:val="auto"/>
          <w:sz w:val="24"/>
          <w:szCs w:val="24"/>
        </w:rPr>
        <w:t>oar</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 xml:space="preserve"> activitatea </w:t>
      </w:r>
      <w:r>
        <w:rPr>
          <w:rFonts w:hint="default" w:ascii="Times New Roman" w:hAnsi="Times New Roman" w:cs="Times New Roman"/>
          <w:color w:val="auto"/>
          <w:sz w:val="24"/>
          <w:szCs w:val="24"/>
          <w:lang w:val="ro-RO"/>
        </w:rPr>
        <w:t>î</w:t>
      </w:r>
      <w:r>
        <w:rPr>
          <w:rFonts w:hint="default" w:ascii="Times New Roman" w:hAnsi="Times New Roman" w:cs="Times New Roman"/>
          <w:color w:val="auto"/>
          <w:sz w:val="24"/>
          <w:szCs w:val="24"/>
        </w:rPr>
        <w:t>n vederea producerii unei consecin</w:t>
      </w:r>
      <w:r>
        <w:rPr>
          <w:rFonts w:hint="default" w:ascii="Times New Roman" w:hAnsi="Times New Roman" w:cs="Times New Roman"/>
          <w:color w:val="auto"/>
          <w:sz w:val="24"/>
          <w:szCs w:val="24"/>
          <w:lang w:val="ro-RO"/>
        </w:rPr>
        <w:t>ț</w:t>
      </w:r>
      <w:r>
        <w:rPr>
          <w:rFonts w:hint="default" w:ascii="Times New Roman" w:hAnsi="Times New Roman" w:cs="Times New Roman"/>
          <w:color w:val="auto"/>
          <w:sz w:val="24"/>
          <w:szCs w:val="24"/>
        </w:rPr>
        <w:t xml:space="preserve">e juridice, pentru sine sau pentru altul, atunci când, potrivit legii ori împrejurărilor, declarația </w:t>
      </w:r>
      <w:r>
        <w:rPr>
          <w:rFonts w:hint="default" w:ascii="Times New Roman" w:hAnsi="Times New Roman" w:cs="Times New Roman"/>
          <w:color w:val="auto"/>
          <w:sz w:val="24"/>
          <w:szCs w:val="24"/>
          <w:lang w:val="ro-RO"/>
        </w:rPr>
        <w:t>fă</w:t>
      </w:r>
      <w:r>
        <w:rPr>
          <w:rFonts w:hint="default" w:ascii="Times New Roman" w:hAnsi="Times New Roman" w:cs="Times New Roman"/>
          <w:color w:val="auto"/>
          <w:sz w:val="24"/>
          <w:szCs w:val="24"/>
        </w:rPr>
        <w:t>cută serveşte la producerea acelei consecințe, se pedepsește cu închisoare de la 3 luni la 2 ani sau cu amend</w:t>
      </w:r>
      <w:r>
        <w:rPr>
          <w:rFonts w:hint="default" w:ascii="Times New Roman" w:hAnsi="Times New Roman" w:cs="Times New Roman"/>
          <w:color w:val="auto"/>
          <w:sz w:val="24"/>
          <w:szCs w:val="24"/>
          <w:lang w:val="ro-RO"/>
        </w:rPr>
        <w:t>ă</w:t>
      </w:r>
      <w:r>
        <w:rPr>
          <w:rFonts w:hint="default" w:ascii="Times New Roman" w:hAnsi="Times New Roman" w:cs="Times New Roman"/>
          <w:color w:val="auto"/>
          <w:sz w:val="24"/>
          <w:szCs w:val="24"/>
        </w:rPr>
        <w:t>".</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Data completării,</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Operator economic,</w:t>
      </w: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                                 </w:t>
      </w: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                                                                                                     ___________________________</w:t>
      </w:r>
    </w:p>
    <w:p>
      <w:pPr>
        <w:ind w:firstLine="5040" w:firstLineChars="21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(Ștampila și semnătura autorizată în original)</w:t>
      </w: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jc w:val="both"/>
        <w:rPr>
          <w:rFonts w:hint="default" w:ascii="Times New Roman" w:hAnsi="Times New Roman" w:cs="Times New Roman"/>
          <w:color w:val="auto"/>
          <w:sz w:val="24"/>
          <w:szCs w:val="24"/>
        </w:rPr>
      </w:pPr>
    </w:p>
    <w:p>
      <w:pPr>
        <w:rPr>
          <w:rFonts w:hint="default" w:ascii="Times New Roman" w:hAnsi="Times New Roman" w:cs="Times New Roman"/>
          <w:b/>
          <w:color w:val="auto"/>
          <w:sz w:val="24"/>
          <w:szCs w:val="24"/>
          <w:lang w:val="ro-RO"/>
        </w:rPr>
      </w:pPr>
      <w:r>
        <w:rPr>
          <w:rFonts w:hint="default" w:ascii="Times New Roman" w:hAnsi="Times New Roman" w:cs="Times New Roman"/>
          <w:b/>
          <w:color w:val="auto"/>
          <w:sz w:val="24"/>
          <w:szCs w:val="24"/>
          <w:lang w:val="ro-RO"/>
        </w:rPr>
        <w:t>OPERATOR ECONOMIC</w:t>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ab/>
      </w:r>
      <w:r>
        <w:rPr>
          <w:rFonts w:hint="default" w:ascii="Times New Roman" w:hAnsi="Times New Roman" w:cs="Times New Roman"/>
          <w:b/>
          <w:color w:val="auto"/>
          <w:sz w:val="24"/>
          <w:szCs w:val="24"/>
          <w:lang w:val="ro-RO"/>
        </w:rPr>
        <w:t>Formularul nr. 2</w:t>
      </w:r>
    </w:p>
    <w:p>
      <w:pPr>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w:t>
      </w:r>
    </w:p>
    <w:p>
      <w:pPr>
        <w:rPr>
          <w:rFonts w:hint="default" w:ascii="Times New Roman" w:hAnsi="Times New Roman" w:cs="Times New Roman"/>
          <w:color w:val="auto"/>
          <w:sz w:val="24"/>
          <w:szCs w:val="24"/>
          <w:lang w:val="ro-RO"/>
        </w:rPr>
      </w:pPr>
    </w:p>
    <w:p>
      <w:pPr>
        <w:rPr>
          <w:rFonts w:hint="default" w:ascii="Times New Roman" w:hAnsi="Times New Roman" w:cs="Times New Roman"/>
          <w:color w:val="auto"/>
          <w:sz w:val="24"/>
          <w:szCs w:val="24"/>
          <w:lang w:val="ro-RO"/>
        </w:rPr>
      </w:pPr>
    </w:p>
    <w:p>
      <w:pPr>
        <w:jc w:val="center"/>
        <w:rPr>
          <w:rFonts w:hint="default" w:ascii="Times New Roman" w:hAnsi="Times New Roman" w:cs="Times New Roman"/>
          <w:b/>
          <w:bCs/>
          <w:color w:val="auto"/>
          <w:sz w:val="24"/>
          <w:szCs w:val="24"/>
          <w:lang w:val="ro-RO"/>
        </w:rPr>
      </w:pPr>
      <w:r>
        <w:rPr>
          <w:rFonts w:hint="default" w:ascii="Times New Roman" w:hAnsi="Times New Roman" w:cs="Times New Roman"/>
          <w:b/>
          <w:bCs/>
          <w:color w:val="auto"/>
          <w:sz w:val="24"/>
          <w:szCs w:val="24"/>
          <w:lang w:val="ro-RO"/>
        </w:rPr>
        <w:t>Declarație privind conformitatea cu caietul de sarcini</w:t>
      </w:r>
    </w:p>
    <w:p>
      <w:pPr>
        <w:rPr>
          <w:rFonts w:hint="default" w:ascii="Times New Roman" w:hAnsi="Times New Roman" w:cs="Times New Roman"/>
          <w:color w:val="auto"/>
          <w:sz w:val="24"/>
          <w:szCs w:val="24"/>
          <w:lang w:val="ro-RO"/>
        </w:rPr>
      </w:pPr>
    </w:p>
    <w:p>
      <w:pPr>
        <w:rPr>
          <w:rFonts w:hint="default" w:ascii="Times New Roman" w:hAnsi="Times New Roman" w:cs="Times New Roman"/>
          <w:color w:val="auto"/>
          <w:sz w:val="24"/>
          <w:szCs w:val="24"/>
          <w:lang w:val="ro-RO"/>
        </w:rPr>
      </w:pPr>
    </w:p>
    <w:p>
      <w:pPr>
        <w:ind w:firstLine="720" w:firstLineChars="0"/>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Subsemnatul ............................................................... (nume și prenume), reprezentant împuternicit al .................................................................................................................................... (denumirea/numele și sediul/adresa  candidatului/ofertantului), declar că serviciile ce urmează să le prestăm vor respecta întrutotul specificațiile Caietului de sarcini nr. 971/06.04.2022.</w:t>
      </w:r>
    </w:p>
    <w:p>
      <w:pPr>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Și</w:t>
      </w:r>
    </w:p>
    <w:p>
      <w:pPr>
        <w:ind w:firstLine="720" w:firstLineChars="0"/>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Prin prezenta luăm la cunoștință că orice deviere a ofertei noastre de la aceste specificații, indiferent de motive, nu trebuie acceptată de către Autoritatea Contractantă/</w:t>
      </w:r>
    </w:p>
    <w:p>
      <w:pPr>
        <w:rPr>
          <w:rFonts w:hint="default" w:ascii="Times New Roman" w:hAnsi="Times New Roman" w:cs="Times New Roman"/>
          <w:color w:val="auto"/>
          <w:sz w:val="24"/>
          <w:szCs w:val="24"/>
          <w:lang w:val="ro-RO"/>
        </w:rPr>
      </w:pPr>
    </w:p>
    <w:p>
      <w:pPr>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Data completării</w:t>
      </w:r>
    </w:p>
    <w:p>
      <w:pPr>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w:t>
      </w:r>
    </w:p>
    <w:p>
      <w:pPr>
        <w:tabs>
          <w:tab w:val="left" w:pos="4132"/>
        </w:tabs>
        <w:jc w:val="center"/>
        <w:rPr>
          <w:rFonts w:hint="default" w:ascii="Times New Roman" w:hAnsi="Times New Roman" w:cs="Times New Roman"/>
          <w:b/>
          <w:bCs/>
          <w:color w:val="auto"/>
          <w:sz w:val="24"/>
          <w:szCs w:val="24"/>
          <w:lang w:val="ro-RO"/>
        </w:rPr>
      </w:pPr>
      <w:r>
        <w:rPr>
          <w:rFonts w:hint="default" w:ascii="Times New Roman" w:hAnsi="Times New Roman" w:cs="Times New Roman"/>
          <w:b/>
          <w:bCs/>
          <w:color w:val="auto"/>
          <w:sz w:val="24"/>
          <w:szCs w:val="24"/>
          <w:lang w:val="ro-RO"/>
        </w:rPr>
        <w:t>Operator economic,</w:t>
      </w:r>
    </w:p>
    <w:p>
      <w:pPr>
        <w:tabs>
          <w:tab w:val="left" w:pos="4132"/>
        </w:tabs>
        <w:jc w:val="center"/>
        <w:rPr>
          <w:rFonts w:hint="default" w:ascii="Times New Roman" w:hAnsi="Times New Roman" w:cs="Times New Roman"/>
          <w:b/>
          <w:bCs/>
          <w:color w:val="auto"/>
          <w:sz w:val="24"/>
          <w:szCs w:val="24"/>
          <w:lang w:val="ro-RO"/>
        </w:rPr>
      </w:pPr>
      <w:r>
        <w:rPr>
          <w:rFonts w:hint="default" w:ascii="Times New Roman" w:hAnsi="Times New Roman" w:cs="Times New Roman"/>
          <w:b/>
          <w:bCs/>
          <w:color w:val="auto"/>
          <w:sz w:val="24"/>
          <w:szCs w:val="24"/>
          <w:lang w:val="ro-RO"/>
        </w:rPr>
        <w:t>............................................................</w:t>
      </w:r>
    </w:p>
    <w:p>
      <w:pPr>
        <w:tabs>
          <w:tab w:val="left" w:pos="4132"/>
        </w:tabs>
        <w:jc w:val="center"/>
        <w:rPr>
          <w:rFonts w:hint="default" w:ascii="Times New Roman" w:hAnsi="Times New Roman" w:cs="Times New Roman"/>
          <w:b/>
          <w:bCs/>
          <w:color w:val="auto"/>
          <w:sz w:val="24"/>
          <w:szCs w:val="24"/>
          <w:lang w:val="ro-RO"/>
        </w:rPr>
      </w:pPr>
      <w:r>
        <w:rPr>
          <w:rFonts w:hint="default" w:ascii="Times New Roman" w:hAnsi="Times New Roman" w:cs="Times New Roman"/>
          <w:b/>
          <w:bCs/>
          <w:color w:val="auto"/>
          <w:sz w:val="24"/>
          <w:szCs w:val="24"/>
          <w:lang w:val="ro-RO"/>
        </w:rPr>
        <w:t>(semnătură autorizată)</w:t>
      </w:r>
    </w:p>
    <w:p>
      <w:pPr>
        <w:jc w:val="both"/>
        <w:rPr>
          <w:rFonts w:hint="default" w:ascii="Times New Roman" w:hAnsi="Times New Roman" w:cs="Times New Roman"/>
          <w:color w:val="auto"/>
          <w:sz w:val="24"/>
          <w:szCs w:val="24"/>
        </w:rPr>
      </w:pPr>
    </w:p>
    <w:sectPr>
      <w:pgSz w:w="11906" w:h="16838"/>
      <w:pgMar w:top="1134" w:right="1134" w:bottom="1134" w:left="1417"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7D953"/>
    <w:multiLevelType w:val="singleLevel"/>
    <w:tmpl w:val="D8B7D953"/>
    <w:lvl w:ilvl="0" w:tentative="0">
      <w:start w:val="1"/>
      <w:numFmt w:val="decimal"/>
      <w:lvlText w:val="%1."/>
      <w:lvlJc w:val="left"/>
      <w:pPr>
        <w:tabs>
          <w:tab w:val="left" w:pos="425"/>
        </w:tabs>
        <w:ind w:left="425" w:leftChars="0" w:hanging="425" w:firstLineChars="0"/>
      </w:pPr>
      <w:rPr>
        <w:rFonts w:hint="default"/>
      </w:rPr>
    </w:lvl>
  </w:abstractNum>
  <w:abstractNum w:abstractNumId="1">
    <w:nsid w:val="0B4B9958"/>
    <w:multiLevelType w:val="singleLevel"/>
    <w:tmpl w:val="0B4B9958"/>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8263C"/>
    <w:rsid w:val="03E77005"/>
    <w:rsid w:val="06A61C42"/>
    <w:rsid w:val="0A0A57FB"/>
    <w:rsid w:val="15E92769"/>
    <w:rsid w:val="16F75359"/>
    <w:rsid w:val="1A1A55E6"/>
    <w:rsid w:val="1BB8263C"/>
    <w:rsid w:val="1CCE23EB"/>
    <w:rsid w:val="1E330014"/>
    <w:rsid w:val="20ED771C"/>
    <w:rsid w:val="21F061F6"/>
    <w:rsid w:val="25ED1E01"/>
    <w:rsid w:val="2BDC10FF"/>
    <w:rsid w:val="2C855802"/>
    <w:rsid w:val="3938168C"/>
    <w:rsid w:val="39541BFF"/>
    <w:rsid w:val="43C33DCA"/>
    <w:rsid w:val="44201EC6"/>
    <w:rsid w:val="457E5E4B"/>
    <w:rsid w:val="4C5015A8"/>
    <w:rsid w:val="57931F59"/>
    <w:rsid w:val="5B6431F1"/>
    <w:rsid w:val="616B7AA3"/>
    <w:rsid w:val="729329B5"/>
    <w:rsid w:val="79977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2022-04-07T05:58:00Z</dcterms:created>
  <dc:creator>andre</dc:creator>
  <cp:lastModifiedBy>andre</cp:lastModifiedBy>
  <dcterms:modified xsi:type="dcterms:W3CDTF">2022-04-07T11:20:32Z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685E9FD7819D4F5DA44252940B0EF25E</vt:lpwstr>
  </property>
</Properties>
</file>